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64A17F" w14:textId="34A16D46" w:rsidR="00EF05E0" w:rsidRPr="002F567C" w:rsidRDefault="00E9696C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Cyngor </w:t>
      </w:r>
      <w:r w:rsidR="00EF05E0" w:rsidRPr="002F567C">
        <w:rPr>
          <w:b/>
          <w:bCs/>
          <w:sz w:val="24"/>
          <w:szCs w:val="24"/>
          <w:u w:val="single"/>
        </w:rPr>
        <w:t>Eglwys</w:t>
      </w:r>
      <w:r>
        <w:rPr>
          <w:b/>
          <w:bCs/>
          <w:sz w:val="24"/>
          <w:szCs w:val="24"/>
          <w:u w:val="single"/>
        </w:rPr>
        <w:t>i Rhyddion</w:t>
      </w:r>
      <w:r w:rsidR="00EF05E0" w:rsidRPr="002F567C">
        <w:rPr>
          <w:b/>
          <w:bCs/>
          <w:sz w:val="24"/>
          <w:szCs w:val="24"/>
          <w:u w:val="single"/>
        </w:rPr>
        <w:t xml:space="preserve"> Cymru</w:t>
      </w:r>
    </w:p>
    <w:p w14:paraId="1DB69957" w14:textId="30DC6244" w:rsidR="00A2259B" w:rsidRPr="002F567C" w:rsidRDefault="00042549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Adroddiad </w:t>
      </w:r>
      <w:r w:rsidR="00A2259B" w:rsidRPr="002F567C">
        <w:rPr>
          <w:b/>
          <w:bCs/>
          <w:sz w:val="24"/>
          <w:szCs w:val="24"/>
          <w:u w:val="single"/>
        </w:rPr>
        <w:t>Materion Addysg</w:t>
      </w:r>
      <w:r w:rsidR="00FB0341" w:rsidRPr="002F567C">
        <w:rPr>
          <w:b/>
          <w:bCs/>
          <w:sz w:val="24"/>
          <w:szCs w:val="24"/>
          <w:u w:val="single"/>
        </w:rPr>
        <w:t xml:space="preserve"> – Vaughan Salisbury</w:t>
      </w:r>
      <w:r w:rsidR="00A67257" w:rsidRPr="002F567C">
        <w:rPr>
          <w:b/>
          <w:bCs/>
          <w:sz w:val="24"/>
          <w:szCs w:val="24"/>
          <w:u w:val="single"/>
        </w:rPr>
        <w:t xml:space="preserve"> (</w:t>
      </w:r>
      <w:r w:rsidR="00E9696C">
        <w:rPr>
          <w:b/>
          <w:bCs/>
          <w:sz w:val="24"/>
          <w:szCs w:val="24"/>
          <w:u w:val="single"/>
        </w:rPr>
        <w:t>Mai</w:t>
      </w:r>
      <w:r w:rsidR="00A67257" w:rsidRPr="002F567C">
        <w:rPr>
          <w:b/>
          <w:bCs/>
          <w:sz w:val="24"/>
          <w:szCs w:val="24"/>
          <w:u w:val="single"/>
        </w:rPr>
        <w:t xml:space="preserve"> </w:t>
      </w:r>
      <w:r w:rsidR="00385137">
        <w:rPr>
          <w:b/>
          <w:bCs/>
          <w:sz w:val="24"/>
          <w:szCs w:val="24"/>
          <w:u w:val="single"/>
        </w:rPr>
        <w:t xml:space="preserve">23, </w:t>
      </w:r>
      <w:r w:rsidR="00A67257" w:rsidRPr="002F567C">
        <w:rPr>
          <w:b/>
          <w:bCs/>
          <w:sz w:val="24"/>
          <w:szCs w:val="24"/>
          <w:u w:val="single"/>
        </w:rPr>
        <w:t>202</w:t>
      </w:r>
      <w:r w:rsidR="00C15190" w:rsidRPr="002F567C">
        <w:rPr>
          <w:b/>
          <w:bCs/>
          <w:sz w:val="24"/>
          <w:szCs w:val="24"/>
          <w:u w:val="single"/>
        </w:rPr>
        <w:t>3</w:t>
      </w:r>
      <w:r w:rsidR="00A67257" w:rsidRPr="002F567C">
        <w:rPr>
          <w:b/>
          <w:bCs/>
          <w:sz w:val="24"/>
          <w:szCs w:val="24"/>
          <w:u w:val="single"/>
        </w:rPr>
        <w:t>)</w:t>
      </w:r>
    </w:p>
    <w:p w14:paraId="16863E34" w14:textId="1F2F17CA" w:rsidR="00874A8B" w:rsidRPr="002F567C" w:rsidRDefault="00C15190" w:rsidP="00F761D7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F567C">
        <w:rPr>
          <w:sz w:val="24"/>
          <w:szCs w:val="24"/>
          <w:lang w:val="en-GB"/>
        </w:rPr>
        <w:t>Gan fy mod yn Ysgrifennydd Addysg Cyngor Eglwysi Rhyddion Cymru, gofynnwyd i mi</w:t>
      </w:r>
      <w:r w:rsidR="00E31541" w:rsidRPr="002F567C">
        <w:rPr>
          <w:sz w:val="24"/>
          <w:szCs w:val="24"/>
          <w:lang w:val="en-GB"/>
        </w:rPr>
        <w:t>, yn dilyn lansiad y Cwricwlwm i Gymru(Medi 2022),</w:t>
      </w:r>
      <w:r w:rsidRPr="002F567C">
        <w:rPr>
          <w:sz w:val="24"/>
          <w:szCs w:val="24"/>
          <w:lang w:val="en-GB"/>
        </w:rPr>
        <w:t xml:space="preserve"> ddiweddaru’r ddogfen ‘</w:t>
      </w:r>
      <w:r w:rsidRPr="002F567C">
        <w:rPr>
          <w:i/>
          <w:iCs/>
          <w:sz w:val="24"/>
          <w:szCs w:val="24"/>
          <w:lang w:val="en-GB"/>
        </w:rPr>
        <w:t xml:space="preserve">Linking Churches and Schools’ </w:t>
      </w:r>
      <w:r w:rsidRPr="002F567C">
        <w:rPr>
          <w:sz w:val="24"/>
          <w:szCs w:val="24"/>
          <w:lang w:val="en-GB"/>
        </w:rPr>
        <w:t>a ysgrifen</w:t>
      </w:r>
      <w:r w:rsidR="00EE2F1C" w:rsidRPr="002F567C">
        <w:rPr>
          <w:sz w:val="24"/>
          <w:szCs w:val="24"/>
          <w:lang w:val="en-GB"/>
        </w:rPr>
        <w:t>n</w:t>
      </w:r>
      <w:r w:rsidRPr="002F567C">
        <w:rPr>
          <w:sz w:val="24"/>
          <w:szCs w:val="24"/>
          <w:lang w:val="en-GB"/>
        </w:rPr>
        <w:t xml:space="preserve">wyd yn wreiddiol gan Gillian Wood yn 2003.  </w:t>
      </w:r>
      <w:r w:rsidR="00E31541" w:rsidRPr="002F567C">
        <w:rPr>
          <w:sz w:val="24"/>
          <w:szCs w:val="24"/>
          <w:lang w:val="en-GB"/>
        </w:rPr>
        <w:t>Cwbl</w:t>
      </w:r>
      <w:r w:rsidR="00CF5472" w:rsidRPr="002F567C">
        <w:rPr>
          <w:sz w:val="24"/>
          <w:szCs w:val="24"/>
          <w:lang w:val="en-GB"/>
        </w:rPr>
        <w:t>heais</w:t>
      </w:r>
      <w:r w:rsidR="00E31541" w:rsidRPr="002F567C">
        <w:rPr>
          <w:sz w:val="24"/>
          <w:szCs w:val="24"/>
          <w:lang w:val="en-GB"/>
        </w:rPr>
        <w:t xml:space="preserve"> y gwaith dwyieithog hwn erbyn Tachwedd 2022 ac anfonwyd y ddogfen ‘</w:t>
      </w:r>
      <w:r w:rsidR="00E31541" w:rsidRPr="002F567C">
        <w:rPr>
          <w:i/>
          <w:iCs/>
          <w:sz w:val="24"/>
          <w:szCs w:val="24"/>
          <w:lang w:val="en-GB"/>
        </w:rPr>
        <w:t xml:space="preserve">Cysylltu Eglwysi ac Ysgolion’ </w:t>
      </w:r>
      <w:r w:rsidR="00E31541" w:rsidRPr="002F567C">
        <w:rPr>
          <w:sz w:val="24"/>
          <w:szCs w:val="24"/>
          <w:lang w:val="en-GB"/>
        </w:rPr>
        <w:t xml:space="preserve">ar ei newydd wedd ynghyd </w:t>
      </w:r>
      <w:r w:rsidR="00E31541" w:rsidRPr="002F567C">
        <w:rPr>
          <w:rFonts w:ascii="Calibri" w:hAnsi="Calibri" w:cs="Calibri"/>
          <w:sz w:val="24"/>
          <w:szCs w:val="24"/>
          <w:lang w:val="en-GB"/>
        </w:rPr>
        <w:t>â</w:t>
      </w:r>
      <w:r w:rsidR="00E31541" w:rsidRPr="002F567C">
        <w:rPr>
          <w:sz w:val="24"/>
          <w:szCs w:val="24"/>
          <w:lang w:val="en-GB"/>
        </w:rPr>
        <w:t>’r daflen ‘</w:t>
      </w:r>
      <w:r w:rsidR="00E31541" w:rsidRPr="002F567C">
        <w:rPr>
          <w:i/>
          <w:iCs/>
          <w:sz w:val="24"/>
          <w:szCs w:val="24"/>
          <w:lang w:val="en-GB"/>
        </w:rPr>
        <w:t xml:space="preserve">Canllaw ar gyfer ymweld ag ysgolion Cynradd ac Uwchradd’ </w:t>
      </w:r>
      <w:r w:rsidR="00E31541" w:rsidRPr="002F567C">
        <w:rPr>
          <w:sz w:val="24"/>
          <w:szCs w:val="24"/>
          <w:lang w:val="en-GB"/>
        </w:rPr>
        <w:t xml:space="preserve">at yr enwadau a’r eglwysi rhyddion ledled Cymru.  </w:t>
      </w:r>
      <w:r w:rsidR="0066147E" w:rsidRPr="002F567C">
        <w:rPr>
          <w:rFonts w:ascii="Calibri" w:hAnsi="Calibri" w:cs="Calibri"/>
          <w:sz w:val="24"/>
          <w:szCs w:val="24"/>
          <w:lang w:val="en-GB"/>
        </w:rPr>
        <w:t xml:space="preserve">Y cam nesaf </w:t>
      </w:r>
      <w:r w:rsidR="00EE2F1C" w:rsidRPr="002F567C">
        <w:rPr>
          <w:rFonts w:ascii="Calibri" w:hAnsi="Calibri" w:cs="Calibri"/>
          <w:sz w:val="24"/>
          <w:szCs w:val="24"/>
          <w:lang w:val="en-GB"/>
        </w:rPr>
        <w:t>f</w:t>
      </w:r>
      <w:r w:rsidR="0066147E" w:rsidRPr="002F567C">
        <w:rPr>
          <w:rFonts w:ascii="Calibri" w:hAnsi="Calibri" w:cs="Calibri"/>
          <w:sz w:val="24"/>
          <w:szCs w:val="24"/>
          <w:lang w:val="en-GB"/>
        </w:rPr>
        <w:t xml:space="preserve">yddai derbyn enghreifftiau o arfer da yn dangos sut mae aelodau ein heglwysi yn cysylltu </w:t>
      </w:r>
      <w:r w:rsidR="00EE2F1C" w:rsidRPr="002F567C">
        <w:rPr>
          <w:rFonts w:ascii="Calibri" w:hAnsi="Calibri" w:cs="Calibri"/>
          <w:sz w:val="24"/>
          <w:szCs w:val="24"/>
          <w:lang w:val="en-GB"/>
        </w:rPr>
        <w:t>â’</w:t>
      </w:r>
      <w:r w:rsidR="0066147E" w:rsidRPr="002F567C">
        <w:rPr>
          <w:rFonts w:ascii="Calibri" w:hAnsi="Calibri" w:cs="Calibri"/>
          <w:sz w:val="24"/>
          <w:szCs w:val="24"/>
          <w:lang w:val="en-GB"/>
        </w:rPr>
        <w:t>u hysgolion lleol, boed yn addoli ar y cyd neu mewn gwersi.  Os bydd digon o ymateb, hoffwn gasglu’r arferion hyn at ei gilydd a’u rhannu gyda’r eglwysi erbyn diwedd y flwyddyn.  Rwy’n ymwybodol iawn bod arferion da eisoes yn bodoli cyn i mi ddiwygio’r dogfennau uchod</w:t>
      </w:r>
      <w:r w:rsidR="0079317A" w:rsidRPr="002F567C">
        <w:rPr>
          <w:rFonts w:ascii="Calibri" w:hAnsi="Calibri" w:cs="Calibri"/>
          <w:sz w:val="24"/>
          <w:szCs w:val="24"/>
          <w:lang w:val="en-GB"/>
        </w:rPr>
        <w:t xml:space="preserve"> a peth </w:t>
      </w:r>
      <w:r w:rsidR="009D16FE" w:rsidRPr="002F567C">
        <w:rPr>
          <w:rFonts w:ascii="Calibri" w:hAnsi="Calibri" w:cs="Calibri"/>
          <w:sz w:val="24"/>
          <w:szCs w:val="24"/>
          <w:lang w:val="en-GB"/>
        </w:rPr>
        <w:t xml:space="preserve">amserol a </w:t>
      </w:r>
      <w:r w:rsidR="0079317A" w:rsidRPr="002F567C">
        <w:rPr>
          <w:rFonts w:ascii="Calibri" w:hAnsi="Calibri" w:cs="Calibri"/>
          <w:sz w:val="24"/>
          <w:szCs w:val="24"/>
          <w:lang w:val="en-GB"/>
        </w:rPr>
        <w:t xml:space="preserve">buddiol bellach </w:t>
      </w:r>
      <w:r w:rsidR="00EE2F1C" w:rsidRPr="002F567C">
        <w:rPr>
          <w:rFonts w:ascii="Calibri" w:hAnsi="Calibri" w:cs="Calibri"/>
          <w:sz w:val="24"/>
          <w:szCs w:val="24"/>
          <w:lang w:val="en-GB"/>
        </w:rPr>
        <w:t>f</w:t>
      </w:r>
      <w:r w:rsidR="0079317A" w:rsidRPr="002F567C">
        <w:rPr>
          <w:rFonts w:ascii="Calibri" w:hAnsi="Calibri" w:cs="Calibri"/>
          <w:sz w:val="24"/>
          <w:szCs w:val="24"/>
          <w:lang w:val="en-GB"/>
        </w:rPr>
        <w:t>yddai hel yr arferion hyn at ei gilydd.</w:t>
      </w:r>
    </w:p>
    <w:p w14:paraId="3A2A459A" w14:textId="77777777" w:rsidR="00F761D7" w:rsidRDefault="00F761D7" w:rsidP="00F761D7">
      <w:pPr>
        <w:spacing w:after="0"/>
        <w:ind w:left="720" w:hanging="360"/>
        <w:rPr>
          <w:sz w:val="24"/>
          <w:szCs w:val="24"/>
        </w:rPr>
      </w:pPr>
      <w:r>
        <w:rPr>
          <w:sz w:val="24"/>
          <w:szCs w:val="24"/>
          <w:lang w:val="en-GB"/>
        </w:rPr>
        <w:t>2.</w:t>
      </w:r>
      <w:r>
        <w:rPr>
          <w:sz w:val="24"/>
          <w:szCs w:val="24"/>
          <w:lang w:val="en-GB"/>
        </w:rPr>
        <w:tab/>
      </w:r>
      <w:r w:rsidR="009D16FE" w:rsidRPr="00F761D7">
        <w:rPr>
          <w:sz w:val="24"/>
          <w:szCs w:val="24"/>
          <w:lang w:val="en-GB"/>
        </w:rPr>
        <w:t>Mae’n werth edrych ar wefan adnoddau addysg Llywodraeth Cymru, sef hwb.gov.</w:t>
      </w:r>
      <w:r w:rsidR="00E9696C" w:rsidRPr="00F761D7">
        <w:rPr>
          <w:sz w:val="24"/>
          <w:szCs w:val="24"/>
          <w:lang w:val="en-GB"/>
        </w:rPr>
        <w:t>wales</w:t>
      </w:r>
      <w:r w:rsidR="009D16FE" w:rsidRPr="00F761D7">
        <w:rPr>
          <w:sz w:val="24"/>
          <w:szCs w:val="24"/>
          <w:lang w:val="en-GB"/>
        </w:rPr>
        <w:t xml:space="preserve"> i weld modylau sy’n hawdd eu darllen ar y newidiadau sydd wedi digwydd i’r pwnc Crefydd, Gwerthoedd a Moeseg.</w:t>
      </w:r>
      <w:r w:rsidR="00E9696C" w:rsidRPr="00F761D7">
        <w:rPr>
          <w:sz w:val="24"/>
          <w:szCs w:val="24"/>
          <w:lang w:val="en-GB"/>
        </w:rPr>
        <w:t xml:space="preserve">  </w:t>
      </w:r>
      <w:r w:rsidR="00D068E5" w:rsidRPr="00F761D7">
        <w:rPr>
          <w:sz w:val="24"/>
          <w:szCs w:val="24"/>
        </w:rPr>
        <w:t>Mae’r adnoddau Gwrth-Hiliol AG y FCG, sydd wedi eu diwygio gan REToday wedi eu cyflwyno i’r t</w:t>
      </w:r>
      <w:r w:rsidR="00D068E5" w:rsidRPr="00F761D7">
        <w:rPr>
          <w:rFonts w:ascii="Calibri" w:hAnsi="Calibri" w:cs="Calibri"/>
          <w:sz w:val="24"/>
          <w:szCs w:val="24"/>
        </w:rPr>
        <w:t>î</w:t>
      </w:r>
      <w:r w:rsidR="00D068E5" w:rsidRPr="00F761D7">
        <w:rPr>
          <w:sz w:val="24"/>
          <w:szCs w:val="24"/>
        </w:rPr>
        <w:t>m Hwb LlC er mwyn cael eu hasesu.  Rydym yn aros am eu hymateb er mwyn gweld a fyddwn yn mynd ymlaen i gyfieithu’r adnoddau hyn i’r Gymraeg.</w:t>
      </w:r>
    </w:p>
    <w:p w14:paraId="585BF383" w14:textId="7B9C69EC" w:rsidR="00461901" w:rsidRPr="00F761D7" w:rsidRDefault="00F761D7" w:rsidP="00F761D7">
      <w:pPr>
        <w:spacing w:after="0"/>
        <w:ind w:left="720" w:hanging="36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9D16FE" w:rsidRPr="00F761D7">
        <w:rPr>
          <w:sz w:val="24"/>
          <w:szCs w:val="24"/>
          <w:lang w:val="en-GB"/>
        </w:rPr>
        <w:t>Rydym yn clywed fod sefyllfa heriol yn Lloegr y</w:t>
      </w:r>
      <w:r w:rsidR="00597084" w:rsidRPr="00F761D7">
        <w:rPr>
          <w:sz w:val="24"/>
          <w:szCs w:val="24"/>
          <w:lang w:val="en-GB"/>
        </w:rPr>
        <w:t>ngl</w:t>
      </w:r>
      <w:r w:rsidR="001060A0" w:rsidRPr="00F761D7">
        <w:rPr>
          <w:rFonts w:ascii="Calibri" w:hAnsi="Calibri" w:cs="Calibri"/>
          <w:sz w:val="24"/>
          <w:szCs w:val="24"/>
          <w:lang w:val="en-GB"/>
        </w:rPr>
        <w:t>ý</w:t>
      </w:r>
      <w:r w:rsidR="00597084" w:rsidRPr="00F761D7">
        <w:rPr>
          <w:sz w:val="24"/>
          <w:szCs w:val="24"/>
          <w:lang w:val="en-GB"/>
        </w:rPr>
        <w:t xml:space="preserve">n </w:t>
      </w:r>
      <w:r w:rsidR="00597084" w:rsidRPr="00F761D7">
        <w:rPr>
          <w:rFonts w:ascii="Calibri" w:hAnsi="Calibri" w:cs="Calibri"/>
          <w:sz w:val="24"/>
          <w:szCs w:val="24"/>
          <w:lang w:val="en-GB"/>
        </w:rPr>
        <w:t xml:space="preserve">â recriwtio myfyrwyr graddedig i gyrsiau TAR Addysg Grefyddol.  </w:t>
      </w:r>
      <w:r w:rsidR="001F5DBA" w:rsidRPr="00F761D7">
        <w:rPr>
          <w:rFonts w:ascii="Calibri" w:hAnsi="Calibri" w:cs="Calibri"/>
          <w:sz w:val="24"/>
          <w:szCs w:val="24"/>
          <w:lang w:val="en-GB"/>
        </w:rPr>
        <w:t>Rhesymau</w:t>
      </w:r>
      <w:r w:rsidR="001060A0" w:rsidRPr="00F761D7">
        <w:rPr>
          <w:rFonts w:ascii="Calibri" w:hAnsi="Calibri" w:cs="Calibri"/>
          <w:sz w:val="24"/>
          <w:szCs w:val="24"/>
          <w:lang w:val="en-GB"/>
        </w:rPr>
        <w:t xml:space="preserve"> yn cynnwys</w:t>
      </w:r>
      <w:r w:rsidR="001F5DBA" w:rsidRPr="00F761D7">
        <w:rPr>
          <w:rFonts w:ascii="Calibri" w:hAnsi="Calibri" w:cs="Calibri"/>
          <w:sz w:val="24"/>
          <w:szCs w:val="24"/>
          <w:lang w:val="en-GB"/>
        </w:rPr>
        <w:t xml:space="preserve">: cyflogau wedi dirywio ers 2010, addysg yn </w:t>
      </w:r>
      <w:r w:rsidR="00E9696C" w:rsidRPr="00F761D7">
        <w:rPr>
          <w:rFonts w:ascii="Calibri" w:hAnsi="Calibri" w:cs="Calibri"/>
          <w:sz w:val="24"/>
          <w:szCs w:val="24"/>
          <w:lang w:val="en-GB"/>
        </w:rPr>
        <w:t>Lloegr yn p</w:t>
      </w:r>
      <w:r w:rsidR="001F5DBA" w:rsidRPr="00F761D7">
        <w:rPr>
          <w:rFonts w:ascii="Calibri" w:hAnsi="Calibri" w:cs="Calibri"/>
          <w:sz w:val="24"/>
          <w:szCs w:val="24"/>
          <w:lang w:val="en-GB"/>
        </w:rPr>
        <w:t xml:space="preserve">wysleisio </w:t>
      </w:r>
      <w:r w:rsidR="00E9696C" w:rsidRPr="00F761D7">
        <w:rPr>
          <w:rFonts w:ascii="Calibri" w:hAnsi="Calibri" w:cs="Calibri"/>
          <w:sz w:val="24"/>
          <w:szCs w:val="24"/>
          <w:lang w:val="en-GB"/>
        </w:rPr>
        <w:t>g</w:t>
      </w:r>
      <w:r w:rsidR="001F5DBA" w:rsidRPr="00F761D7">
        <w:rPr>
          <w:rFonts w:ascii="Calibri" w:hAnsi="Calibri" w:cs="Calibri"/>
          <w:sz w:val="24"/>
          <w:szCs w:val="24"/>
          <w:lang w:val="en-GB"/>
        </w:rPr>
        <w:t>wybodaeth a rheolaeth ymddygiad</w:t>
      </w:r>
      <w:r w:rsidR="00E9696C" w:rsidRPr="00F761D7">
        <w:rPr>
          <w:rFonts w:ascii="Calibri" w:hAnsi="Calibri" w:cs="Calibri"/>
          <w:sz w:val="24"/>
          <w:szCs w:val="24"/>
          <w:lang w:val="en-GB"/>
        </w:rPr>
        <w:t xml:space="preserve"> a hynny ar draul datblygu sgiliau a pedagogeg </w:t>
      </w:r>
      <w:r w:rsidR="00D068E5" w:rsidRPr="00F761D7">
        <w:rPr>
          <w:rFonts w:ascii="Calibri" w:hAnsi="Calibri" w:cs="Calibri"/>
          <w:sz w:val="24"/>
          <w:szCs w:val="24"/>
          <w:lang w:val="en-GB"/>
        </w:rPr>
        <w:t>pwysig eraill</w:t>
      </w:r>
      <w:r w:rsidR="001F5DBA" w:rsidRPr="00F761D7">
        <w:rPr>
          <w:rFonts w:ascii="Calibri" w:hAnsi="Calibri" w:cs="Calibri"/>
          <w:sz w:val="24"/>
          <w:szCs w:val="24"/>
          <w:lang w:val="en-GB"/>
        </w:rPr>
        <w:t xml:space="preserve">. Mae recriwtio yng Nghymru </w:t>
      </w:r>
      <w:r w:rsidR="00E9696C" w:rsidRPr="00F761D7">
        <w:rPr>
          <w:rFonts w:ascii="Calibri" w:hAnsi="Calibri" w:cs="Calibri"/>
          <w:sz w:val="24"/>
          <w:szCs w:val="24"/>
          <w:lang w:val="en-GB"/>
        </w:rPr>
        <w:t xml:space="preserve">ar hyn o bryd </w:t>
      </w:r>
      <w:r w:rsidR="001F5DBA" w:rsidRPr="00F761D7">
        <w:rPr>
          <w:rFonts w:ascii="Calibri" w:hAnsi="Calibri" w:cs="Calibri"/>
          <w:sz w:val="24"/>
          <w:szCs w:val="24"/>
          <w:lang w:val="en-GB"/>
        </w:rPr>
        <w:t>wedi gwella’n ddiweddar</w:t>
      </w:r>
      <w:r w:rsidR="00D044DA" w:rsidRPr="00F761D7">
        <w:rPr>
          <w:rFonts w:ascii="Calibri" w:hAnsi="Calibri" w:cs="Calibri"/>
          <w:sz w:val="24"/>
          <w:szCs w:val="24"/>
          <w:lang w:val="en-GB"/>
        </w:rPr>
        <w:t xml:space="preserve">: 2020/21 - Cynradd 724 lle/920 ymgeiswyr, ond mae’r sector uwchradd yn </w:t>
      </w:r>
      <w:r w:rsidR="00820A5C" w:rsidRPr="00F761D7">
        <w:rPr>
          <w:rFonts w:ascii="Calibri" w:hAnsi="Calibri" w:cs="Calibri"/>
          <w:sz w:val="24"/>
          <w:szCs w:val="24"/>
          <w:lang w:val="en-GB"/>
        </w:rPr>
        <w:t>parhau i d</w:t>
      </w:r>
      <w:r w:rsidR="00D044DA" w:rsidRPr="00F761D7">
        <w:rPr>
          <w:rFonts w:ascii="Calibri" w:hAnsi="Calibri" w:cs="Calibri"/>
          <w:sz w:val="24"/>
          <w:szCs w:val="24"/>
          <w:lang w:val="en-GB"/>
        </w:rPr>
        <w:t>angyflawni</w:t>
      </w:r>
      <w:r w:rsidR="00820A5C" w:rsidRPr="00F761D7">
        <w:rPr>
          <w:rFonts w:ascii="Calibri" w:hAnsi="Calibri" w:cs="Calibri"/>
          <w:sz w:val="24"/>
          <w:szCs w:val="24"/>
          <w:lang w:val="en-GB"/>
        </w:rPr>
        <w:t>:</w:t>
      </w:r>
      <w:r w:rsidR="00D044DA" w:rsidRPr="00F761D7">
        <w:rPr>
          <w:rFonts w:ascii="Calibri" w:hAnsi="Calibri" w:cs="Calibri"/>
          <w:sz w:val="24"/>
          <w:szCs w:val="24"/>
          <w:lang w:val="en-GB"/>
        </w:rPr>
        <w:t xml:space="preserve"> 1003 lle/760 ymgeiswyr (pynciau STEM</w:t>
      </w:r>
      <w:r w:rsidR="00820A5C" w:rsidRPr="00F761D7">
        <w:rPr>
          <w:rFonts w:ascii="Calibri" w:hAnsi="Calibri" w:cs="Calibri"/>
          <w:sz w:val="24"/>
          <w:szCs w:val="24"/>
          <w:lang w:val="en-GB"/>
        </w:rPr>
        <w:t xml:space="preserve"> yn flaenoriaeth</w:t>
      </w:r>
      <w:r w:rsidR="00F015D0" w:rsidRPr="00F761D7">
        <w:rPr>
          <w:rFonts w:ascii="Calibri" w:hAnsi="Calibri" w:cs="Calibri"/>
          <w:sz w:val="24"/>
          <w:szCs w:val="24"/>
          <w:lang w:val="en-GB"/>
        </w:rPr>
        <w:t>)</w:t>
      </w:r>
      <w:r w:rsidR="00820A5C" w:rsidRPr="00F761D7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F015D0" w:rsidRPr="00F761D7">
        <w:rPr>
          <w:rFonts w:ascii="Calibri" w:hAnsi="Calibri" w:cs="Calibri"/>
          <w:sz w:val="24"/>
          <w:szCs w:val="24"/>
          <w:lang w:val="en-GB"/>
        </w:rPr>
        <w:t xml:space="preserve">CGM yn statig </w:t>
      </w:r>
      <w:r w:rsidR="00820A5C" w:rsidRPr="00F761D7">
        <w:rPr>
          <w:rFonts w:ascii="Calibri" w:hAnsi="Calibri" w:cs="Calibri"/>
          <w:sz w:val="24"/>
          <w:szCs w:val="24"/>
          <w:lang w:val="en-GB"/>
        </w:rPr>
        <w:t xml:space="preserve">ar </w:t>
      </w:r>
      <w:r w:rsidR="00F015D0" w:rsidRPr="00F761D7">
        <w:rPr>
          <w:rFonts w:ascii="Calibri" w:hAnsi="Calibri" w:cs="Calibri"/>
          <w:sz w:val="24"/>
          <w:szCs w:val="24"/>
          <w:lang w:val="en-GB"/>
        </w:rPr>
        <w:t>30</w:t>
      </w:r>
      <w:r w:rsidR="00D044DA" w:rsidRPr="00F761D7">
        <w:rPr>
          <w:rFonts w:ascii="Calibri" w:hAnsi="Calibri" w:cs="Calibri"/>
          <w:sz w:val="24"/>
          <w:szCs w:val="24"/>
          <w:lang w:val="en-GB"/>
        </w:rPr>
        <w:t>.</w:t>
      </w:r>
    </w:p>
    <w:p w14:paraId="20B4DAB6" w14:textId="13DD8649" w:rsidR="009D16FE" w:rsidRPr="00F761D7" w:rsidRDefault="00F761D7" w:rsidP="00F761D7">
      <w:pPr>
        <w:spacing w:after="0"/>
        <w:ind w:left="720" w:hanging="40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GB"/>
        </w:rPr>
        <w:t>4.</w:t>
      </w:r>
      <w:r>
        <w:rPr>
          <w:rFonts w:ascii="Calibri" w:hAnsi="Calibri" w:cs="Calibri"/>
          <w:sz w:val="24"/>
          <w:szCs w:val="24"/>
          <w:lang w:val="en-GB"/>
        </w:rPr>
        <w:tab/>
      </w:r>
      <w:r w:rsidR="00687F9F" w:rsidRPr="00F761D7">
        <w:rPr>
          <w:rFonts w:ascii="Calibri" w:hAnsi="Calibri" w:cs="Calibri"/>
          <w:sz w:val="24"/>
          <w:szCs w:val="24"/>
          <w:lang w:val="en-GB"/>
        </w:rPr>
        <w:t>Adroddiad Blynyddol Estyn 2021-22, gw. adroddiad-blynyddol.estyn.llyw.cymru (ffocws ar ymateb ysgolion i’r pandemig, cefnogi lles disgyblion, cael gwared ar raddau crynodol a chanolbwyntio ar gryfderau a meysydd i’w datblygu, arolygu addysgu ac asesu</w:t>
      </w:r>
      <w:r w:rsidR="00C8779A" w:rsidRPr="00F761D7">
        <w:rPr>
          <w:rFonts w:ascii="Calibri" w:hAnsi="Calibri" w:cs="Calibri"/>
          <w:sz w:val="24"/>
          <w:szCs w:val="24"/>
          <w:lang w:val="en-GB"/>
        </w:rPr>
        <w:t xml:space="preserve"> o hyn ymlaen, effaith tlodi ar gyrhaeddiad addysgol, awdurdodau lleol yn cyhoeddi eu Cynlluniau Strategol Cymraeg mewn Addysg 10 mlynedd i fodloni targedau cynllun ‘Cymraeg 2050’.</w:t>
      </w:r>
      <w:r w:rsidR="00687F9F" w:rsidRPr="00F761D7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F015D0" w:rsidRPr="00F761D7">
        <w:rPr>
          <w:rFonts w:ascii="Calibri" w:hAnsi="Calibri" w:cs="Calibri"/>
          <w:sz w:val="24"/>
          <w:szCs w:val="24"/>
          <w:lang w:val="en-GB"/>
        </w:rPr>
        <w:t xml:space="preserve">  </w:t>
      </w:r>
      <w:r w:rsidR="00D044DA" w:rsidRPr="00F761D7">
        <w:rPr>
          <w:rFonts w:ascii="Calibri" w:hAnsi="Calibri" w:cs="Calibri"/>
          <w:sz w:val="24"/>
          <w:szCs w:val="24"/>
          <w:lang w:val="en-GB"/>
        </w:rPr>
        <w:t xml:space="preserve">  </w:t>
      </w:r>
    </w:p>
    <w:p w14:paraId="0F8224C1" w14:textId="07046C6B" w:rsidR="00F825D1" w:rsidRPr="00F761D7" w:rsidRDefault="00F761D7" w:rsidP="00F761D7">
      <w:pPr>
        <w:rPr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      5.</w:t>
      </w:r>
      <w:r>
        <w:rPr>
          <w:rFonts w:ascii="Calibri" w:hAnsi="Calibri" w:cs="Calibri"/>
          <w:sz w:val="24"/>
          <w:szCs w:val="24"/>
          <w:lang w:val="en-GB"/>
        </w:rPr>
        <w:tab/>
      </w:r>
      <w:r w:rsidR="00F825D1" w:rsidRPr="00F761D7">
        <w:rPr>
          <w:rFonts w:ascii="Calibri" w:hAnsi="Calibri" w:cs="Calibri"/>
          <w:sz w:val="24"/>
          <w:szCs w:val="24"/>
          <w:lang w:val="en-GB"/>
        </w:rPr>
        <w:t xml:space="preserve">Neges Heddwch ac Ewyllys Da yr Urdd 2023 ar Wrth-hiliaeth </w:t>
      </w:r>
      <w:r w:rsidR="00484762" w:rsidRPr="00F761D7">
        <w:rPr>
          <w:rFonts w:ascii="Calibri" w:hAnsi="Calibri" w:cs="Calibri"/>
          <w:sz w:val="24"/>
          <w:szCs w:val="24"/>
          <w:lang w:val="en-GB"/>
        </w:rPr>
        <w:t>(gw</w:t>
      </w:r>
      <w:r w:rsidR="00F825D1" w:rsidRPr="00F761D7">
        <w:rPr>
          <w:rFonts w:ascii="Calibri" w:hAnsi="Calibri" w:cs="Calibri"/>
          <w:sz w:val="24"/>
          <w:szCs w:val="24"/>
          <w:lang w:val="en-GB"/>
        </w:rPr>
        <w:t>.</w:t>
      </w:r>
      <w:r w:rsidR="00484762" w:rsidRPr="00F761D7">
        <w:rPr>
          <w:rFonts w:ascii="Calibri" w:hAnsi="Calibri" w:cs="Calibri"/>
          <w:sz w:val="24"/>
          <w:szCs w:val="24"/>
          <w:lang w:val="en-GB"/>
        </w:rPr>
        <w:t xml:space="preserve"> isod).</w:t>
      </w:r>
    </w:p>
    <w:p w14:paraId="216EFD39" w14:textId="77777777" w:rsidR="00597084" w:rsidRPr="002F567C" w:rsidRDefault="00597084" w:rsidP="00597084">
      <w:pPr>
        <w:rPr>
          <w:sz w:val="24"/>
          <w:szCs w:val="24"/>
        </w:rPr>
      </w:pPr>
    </w:p>
    <w:p w14:paraId="4541AD37" w14:textId="1D581BE9" w:rsidR="002F567C" w:rsidRPr="002F567C" w:rsidRDefault="00705F86" w:rsidP="00767FE8">
      <w:pPr>
        <w:pStyle w:val="Heading1"/>
        <w:spacing w:before="0" w:beforeAutospacing="0" w:after="75" w:afterAutospacing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</w:t>
      </w:r>
      <w:r w:rsidR="00767FE8">
        <w:rPr>
          <w:rFonts w:ascii="Arial" w:hAnsi="Arial" w:cs="Arial"/>
          <w:color w:val="000000"/>
          <w:sz w:val="24"/>
          <w:szCs w:val="24"/>
        </w:rPr>
        <w:t>.  N</w:t>
      </w:r>
      <w:r w:rsidR="002F567C" w:rsidRPr="002F567C">
        <w:rPr>
          <w:rFonts w:ascii="Arial" w:hAnsi="Arial" w:cs="Arial"/>
          <w:color w:val="000000"/>
          <w:sz w:val="24"/>
          <w:szCs w:val="24"/>
        </w:rPr>
        <w:t>eges Heddwch ac Ewyllys Da 2023: Gwrth-hiliaeth</w:t>
      </w:r>
      <w:r w:rsidR="00461901">
        <w:rPr>
          <w:rFonts w:ascii="Arial" w:hAnsi="Arial" w:cs="Arial"/>
          <w:color w:val="000000"/>
          <w:sz w:val="24"/>
          <w:szCs w:val="24"/>
        </w:rPr>
        <w:t xml:space="preserve"> (o wefan yr Urdd)</w:t>
      </w:r>
    </w:p>
    <w:p w14:paraId="03A078EE" w14:textId="26ABF17D" w:rsidR="002F567C" w:rsidRPr="002F567C" w:rsidRDefault="002F567C" w:rsidP="002F567C">
      <w:pPr>
        <w:pStyle w:val="NormalWeb"/>
        <w:rPr>
          <w:rFonts w:ascii="Arial" w:hAnsi="Arial" w:cs="Arial"/>
          <w:color w:val="000000"/>
        </w:rPr>
      </w:pPr>
      <w:r w:rsidRPr="002F567C">
        <w:rPr>
          <w:rFonts w:ascii="Arial" w:hAnsi="Arial" w:cs="Arial"/>
          <w:color w:val="000000"/>
        </w:rPr>
        <w:t>Mae neges Heddwch ac Ewyllys Da 2023 yr Urdd yn datgan</w:t>
      </w:r>
      <w:r w:rsidRPr="002F567C">
        <w:rPr>
          <w:rStyle w:val="apple-converted-space"/>
          <w:rFonts w:ascii="Arial" w:hAnsi="Arial" w:cs="Arial"/>
          <w:color w:val="000000"/>
        </w:rPr>
        <w:t> </w:t>
      </w:r>
      <w:r w:rsidRPr="002F567C">
        <w:rPr>
          <w:rStyle w:val="Strong"/>
          <w:rFonts w:ascii="Arial" w:hAnsi="Arial" w:cs="Arial"/>
          <w:color w:val="000000"/>
        </w:rPr>
        <w:t>nad oes lle i hiliaeth yn y byd,</w:t>
      </w:r>
      <w:r w:rsidRPr="002F567C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2F567C">
        <w:rPr>
          <w:rFonts w:ascii="Arial" w:hAnsi="Arial" w:cs="Arial"/>
          <w:color w:val="000000"/>
        </w:rPr>
        <w:t>ac os ydym yn ei weld, rhaid</w:t>
      </w:r>
      <w:r w:rsidRPr="002F567C">
        <w:rPr>
          <w:rStyle w:val="apple-converted-space"/>
          <w:rFonts w:ascii="Arial" w:hAnsi="Arial" w:cs="Arial"/>
          <w:color w:val="000000"/>
        </w:rPr>
        <w:t> </w:t>
      </w:r>
      <w:r w:rsidRPr="002F567C">
        <w:rPr>
          <w:rStyle w:val="Strong"/>
          <w:rFonts w:ascii="Arial" w:hAnsi="Arial" w:cs="Arial"/>
          <w:color w:val="000000"/>
        </w:rPr>
        <w:t>Galw Nhw Allan.</w:t>
      </w:r>
      <w:r w:rsidRPr="002F567C">
        <w:rPr>
          <w:rStyle w:val="apple-converted-space"/>
          <w:rFonts w:ascii="Arial" w:hAnsi="Arial" w:cs="Arial"/>
          <w:color w:val="000000"/>
        </w:rPr>
        <w:t> </w:t>
      </w:r>
      <w:r w:rsidRPr="002F567C">
        <w:rPr>
          <w:rFonts w:ascii="Arial" w:hAnsi="Arial" w:cs="Arial"/>
          <w:color w:val="000000"/>
        </w:rPr>
        <w:t> Eleni crëwyd y neges gan fyfyrwyr Prifysgol Caerdydd gyda'r cerddor Eädyth a Swyddog Cynnwys Addysg S4C, Natalie Jones. Mae'n alwad gan ieuenctid Cymru i weithredu’n uniongyrchol i:</w:t>
      </w:r>
    </w:p>
    <w:p w14:paraId="3E4BFAE2" w14:textId="77777777" w:rsidR="002F567C" w:rsidRPr="002F567C" w:rsidRDefault="002F567C" w:rsidP="002F567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</w:rPr>
      </w:pPr>
      <w:r w:rsidRPr="002F567C">
        <w:rPr>
          <w:rFonts w:ascii="Arial" w:hAnsi="Arial" w:cs="Arial"/>
          <w:color w:val="000000"/>
          <w:sz w:val="24"/>
          <w:szCs w:val="24"/>
        </w:rPr>
        <w:t>Datgymalu camwahaniaethu systemig</w:t>
      </w:r>
    </w:p>
    <w:p w14:paraId="03E48154" w14:textId="77777777" w:rsidR="002F567C" w:rsidRPr="002F567C" w:rsidRDefault="002F567C" w:rsidP="002F567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</w:rPr>
      </w:pPr>
      <w:r w:rsidRPr="002F567C">
        <w:rPr>
          <w:rFonts w:ascii="Arial" w:hAnsi="Arial" w:cs="Arial"/>
          <w:color w:val="000000"/>
          <w:sz w:val="24"/>
          <w:szCs w:val="24"/>
        </w:rPr>
        <w:t>Herio rhagfarnau diarwybod</w:t>
      </w:r>
    </w:p>
    <w:p w14:paraId="70422318" w14:textId="77777777" w:rsidR="002F567C" w:rsidRPr="002F567C" w:rsidRDefault="002F567C" w:rsidP="002F567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</w:rPr>
      </w:pPr>
      <w:r w:rsidRPr="002F567C">
        <w:rPr>
          <w:rFonts w:ascii="Arial" w:hAnsi="Arial" w:cs="Arial"/>
          <w:color w:val="000000"/>
          <w:sz w:val="24"/>
          <w:szCs w:val="24"/>
        </w:rPr>
        <w:t>Galw allan hiliaeth pan welwn ni hi bob amser.</w:t>
      </w:r>
    </w:p>
    <w:p w14:paraId="7E9BC875" w14:textId="744141DE" w:rsidR="002F567C" w:rsidRPr="00461901" w:rsidRDefault="002F567C" w:rsidP="004619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F567C">
        <w:rPr>
          <w:rFonts w:ascii="Arial" w:hAnsi="Arial" w:cs="Arial"/>
          <w:color w:val="000000"/>
        </w:rPr>
        <w:lastRenderedPageBreak/>
        <w:t xml:space="preserve">Ar 18 Mai, </w:t>
      </w:r>
      <w:r w:rsidR="00E9696C">
        <w:rPr>
          <w:rFonts w:ascii="Arial" w:hAnsi="Arial" w:cs="Arial"/>
          <w:color w:val="000000"/>
        </w:rPr>
        <w:t xml:space="preserve">rhannodd </w:t>
      </w:r>
      <w:r w:rsidR="00223390">
        <w:rPr>
          <w:rFonts w:ascii="Arial" w:hAnsi="Arial" w:cs="Arial"/>
          <w:color w:val="000000"/>
        </w:rPr>
        <w:t>yr Urdd</w:t>
      </w:r>
      <w:r w:rsidRPr="002F567C">
        <w:rPr>
          <w:rFonts w:ascii="Arial" w:hAnsi="Arial" w:cs="Arial"/>
          <w:color w:val="000000"/>
        </w:rPr>
        <w:t xml:space="preserve"> ffilm fer ar holl sianeli cyfryngau cymdeithasol yr Urdd er mwyn lledaenu'r neges ar draws y byd</w:t>
      </w:r>
      <w:r w:rsidR="00461901">
        <w:rPr>
          <w:rFonts w:ascii="Arial" w:hAnsi="Arial" w:cs="Arial"/>
          <w:color w:val="000000"/>
        </w:rPr>
        <w:t xml:space="preserve">.  </w:t>
      </w:r>
      <w:r w:rsidRPr="00071384">
        <w:rPr>
          <w:rFonts w:ascii="Arial" w:hAnsi="Arial" w:cs="Arial"/>
          <w:color w:val="000000"/>
        </w:rPr>
        <w:t xml:space="preserve">Fel rhan o’r neges, mae’r Urdd </w:t>
      </w:r>
      <w:r w:rsidR="00461901">
        <w:rPr>
          <w:rFonts w:ascii="Arial" w:hAnsi="Arial" w:cs="Arial"/>
          <w:color w:val="000000"/>
        </w:rPr>
        <w:t xml:space="preserve">gyda chydweithrediad S4C wedi </w:t>
      </w:r>
      <w:r w:rsidRPr="00071384">
        <w:rPr>
          <w:rFonts w:ascii="Arial" w:hAnsi="Arial" w:cs="Arial"/>
          <w:color w:val="000000"/>
        </w:rPr>
        <w:t xml:space="preserve">darparu pecyn addysg ar thema gwrth-hiliaeth. </w:t>
      </w:r>
    </w:p>
    <w:p w14:paraId="0D95E3A2" w14:textId="77777777" w:rsidR="00820A5C" w:rsidRPr="00071384" w:rsidRDefault="00820A5C" w:rsidP="00820A5C">
      <w:pPr>
        <w:pStyle w:val="Heading1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</w:p>
    <w:p w14:paraId="1C338F4A" w14:textId="77777777" w:rsidR="00820A5C" w:rsidRDefault="0077060A" w:rsidP="00820A5C">
      <w:pPr>
        <w:spacing w:after="7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</w:pPr>
      <w:r w:rsidRPr="0077060A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>Cefndir a Hanes y Neges</w:t>
      </w:r>
    </w:p>
    <w:p w14:paraId="32701701" w14:textId="2668C3FD" w:rsidR="0077060A" w:rsidRPr="0077060A" w:rsidRDefault="0077060A" w:rsidP="00820A5C">
      <w:pPr>
        <w:spacing w:after="7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</w:pP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Ers 1922 yn ddi-dor mae’r broses flynyddol ar Fai 18 o anfon neges ar ran bobl ifanc Cymru i bobl ifanc yng ngweddill y byd wedi bod yn ysgogi ac yn ysbrydoli gweithgarwch dyngarol a rhyngwladol.  Does dim un gwlad arall yn y byd wedi llwyddo i wneud hyn, gan oroesi rhyfeloedd byd a newidiadau sylweddol mewn dulliau cyfathrebu, o </w:t>
      </w:r>
      <w:r w:rsidRPr="0077060A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Morse Code</w:t>
      </w: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i radio a'r gwasanaeth bostio, i'r rhwydweithiau digidol heddiw.  </w:t>
      </w:r>
    </w:p>
    <w:p w14:paraId="112F47A6" w14:textId="77777777" w:rsidR="0077060A" w:rsidRPr="0077060A" w:rsidRDefault="0077060A" w:rsidP="007706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77060A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en-GB"/>
        </w:rPr>
        <w:t>Y Parch Gwilym Davies o Gwm Rhymni </w:t>
      </w: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oedd arloeswr y Neges. Roedd yn heddychwr mawr ac yn flaenllaw wrth sefydlu Undeb Cymreig y Cenhedloedd Unedig ac yn ddiweddarach UNESCO. Credai mewn dod â phlant y cenhedloedd ynghyd, ac fe benderfynodd Syr Ifan y dylai’r Urdd ymuno gyda’r fenter o gyhoeddi’r neges er mwyn dileu’r anwybodaeth a’r rhagfarnau a oedd yn bodoli rhwng cenhedloedd y byd.</w:t>
      </w:r>
    </w:p>
    <w:p w14:paraId="7B921B72" w14:textId="77777777" w:rsidR="00071384" w:rsidRDefault="0077060A" w:rsidP="007706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77060A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en-GB"/>
        </w:rPr>
        <w:t> </w:t>
      </w: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fldChar w:fldCharType="begin"/>
      </w: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instrText xml:space="preserve"> INCLUDEPICTURE "/Users/thomassalisbury/Library/Group Containers/UBF8T346G9.ms/WebArchiveCopyPasteTempFiles/com.microsoft.Word/Gwilym_.jpg" \* MERGEFORMATINET </w:instrText>
      </w: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fldChar w:fldCharType="separate"/>
      </w:r>
      <w:r w:rsidRPr="002F567C">
        <w:rPr>
          <w:rFonts w:ascii="Arial" w:eastAsia="Times New Roman" w:hAnsi="Arial" w:cs="Arial"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30FD11FF" wp14:editId="11B29230">
            <wp:extent cx="2806574" cy="4173557"/>
            <wp:effectExtent l="0" t="0" r="63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63" cy="425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fldChar w:fldCharType="end"/>
      </w:r>
    </w:p>
    <w:p w14:paraId="47A63C9D" w14:textId="60C3845A" w:rsidR="0077060A" w:rsidRPr="00071384" w:rsidRDefault="0077060A" w:rsidP="000713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Darlledwyd y neges am y tro cyntaf ar y BBC World Service ym 1924 ac erbyn heddiw mae’r neges yn ymddangos mewn sawl iaith ar y we, ac yn cyrraedd pedwar ban byd. </w:t>
      </w:r>
      <w:r w:rsidR="00820A5C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Erbyn 1935, roedd 68 o wledydd wedi ymateb. Hyd yn oed yn ystod yr Ail Ryfel Byd, danfonwyd y Neges yn ddi-dor. </w:t>
      </w:r>
      <w:r w:rsidRPr="002F567C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Yn y 50au rhoddwyd cyfrifoldeb i’r Urdd i gyhoeddi Neges Heddwch ac Ewyllys Da yn flynyddol ar ddydd Ewyllys Da, 18 Mai, sef dyddiad y gynhadledd heddwch gyntaf yn yr Hâg ym 1899.</w:t>
      </w:r>
      <w:r w:rsidR="00820A5C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 </w:t>
      </w:r>
      <w:r w:rsidRPr="0077060A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Dros y blynyddoedd mae pynciau'r Neges wedi cynnwys y bom atomig, ffoaduriaid, tlodi, rhyfel, trais a cynhesu byd eang. </w:t>
      </w:r>
    </w:p>
    <w:p w14:paraId="71E2EF2F" w14:textId="07FFC760" w:rsidR="00EF3C68" w:rsidRPr="00EF3C68" w:rsidRDefault="0077060A" w:rsidP="00EF3C68">
      <w:r w:rsidRPr="00EF3C6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fldChar w:fldCharType="begin"/>
      </w:r>
      <w:r w:rsidRPr="00EF3C6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instrText xml:space="preserve"> INCLUDEPICTURE "/Users/thomassalisbury/Library/Group Containers/UBF8T346G9.ms/WebArchiveCopyPasteTempFiles/com.microsoft.Word/NHED_2023_-_CY.jpg" \* MERGEFORMATINET </w:instrText>
      </w:r>
      <w:r w:rsidRPr="00EF3C6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fldChar w:fldCharType="separate"/>
      </w:r>
      <w:r w:rsidRPr="00EF3C68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023793FF" wp14:editId="293552B0">
            <wp:extent cx="6188710" cy="87496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4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C6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fldChar w:fldCharType="end"/>
      </w:r>
    </w:p>
    <w:sectPr w:rsidR="00EF3C68" w:rsidRPr="00EF3C68" w:rsidSect="004852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179047" w14:textId="77777777" w:rsidR="002D4D56" w:rsidRDefault="002D4D56" w:rsidP="00EF3C68">
      <w:pPr>
        <w:spacing w:after="0" w:line="240" w:lineRule="auto"/>
      </w:pPr>
      <w:r>
        <w:separator/>
      </w:r>
    </w:p>
  </w:endnote>
  <w:endnote w:type="continuationSeparator" w:id="0">
    <w:p w14:paraId="3811A849" w14:textId="77777777" w:rsidR="002D4D56" w:rsidRDefault="002D4D56" w:rsidP="00EF3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5FF042" w14:textId="77777777" w:rsidR="002D4D56" w:rsidRDefault="002D4D56" w:rsidP="00EF3C68">
      <w:pPr>
        <w:spacing w:after="0" w:line="240" w:lineRule="auto"/>
      </w:pPr>
      <w:r>
        <w:separator/>
      </w:r>
    </w:p>
  </w:footnote>
  <w:footnote w:type="continuationSeparator" w:id="0">
    <w:p w14:paraId="1D1AF4FC" w14:textId="77777777" w:rsidR="002D4D56" w:rsidRDefault="002D4D56" w:rsidP="00EF3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127AE"/>
    <w:multiLevelType w:val="multilevel"/>
    <w:tmpl w:val="DA36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379D7"/>
    <w:multiLevelType w:val="hybridMultilevel"/>
    <w:tmpl w:val="CC72BB9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3463"/>
    <w:multiLevelType w:val="hybridMultilevel"/>
    <w:tmpl w:val="F0C2E3B0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>
      <w:start w:val="1"/>
      <w:numFmt w:val="lowerLetter"/>
      <w:lvlText w:val="%2."/>
      <w:lvlJc w:val="left"/>
      <w:pPr>
        <w:ind w:left="1440" w:hanging="360"/>
      </w:pPr>
    </w:lvl>
    <w:lvl w:ilvl="2" w:tplc="0452001B">
      <w:start w:val="1"/>
      <w:numFmt w:val="lowerRoman"/>
      <w:lvlText w:val="%3."/>
      <w:lvlJc w:val="right"/>
      <w:pPr>
        <w:ind w:left="2160" w:hanging="180"/>
      </w:pPr>
    </w:lvl>
    <w:lvl w:ilvl="3" w:tplc="0452000F">
      <w:start w:val="1"/>
      <w:numFmt w:val="decimal"/>
      <w:lvlText w:val="%4."/>
      <w:lvlJc w:val="left"/>
      <w:pPr>
        <w:ind w:left="2880" w:hanging="360"/>
      </w:pPr>
    </w:lvl>
    <w:lvl w:ilvl="4" w:tplc="04520019">
      <w:start w:val="1"/>
      <w:numFmt w:val="lowerLetter"/>
      <w:lvlText w:val="%5."/>
      <w:lvlJc w:val="left"/>
      <w:pPr>
        <w:ind w:left="3600" w:hanging="360"/>
      </w:pPr>
    </w:lvl>
    <w:lvl w:ilvl="5" w:tplc="0452001B">
      <w:start w:val="1"/>
      <w:numFmt w:val="lowerRoman"/>
      <w:lvlText w:val="%6."/>
      <w:lvlJc w:val="right"/>
      <w:pPr>
        <w:ind w:left="4320" w:hanging="180"/>
      </w:pPr>
    </w:lvl>
    <w:lvl w:ilvl="6" w:tplc="0452000F">
      <w:start w:val="1"/>
      <w:numFmt w:val="decimal"/>
      <w:lvlText w:val="%7."/>
      <w:lvlJc w:val="left"/>
      <w:pPr>
        <w:ind w:left="5040" w:hanging="360"/>
      </w:pPr>
    </w:lvl>
    <w:lvl w:ilvl="7" w:tplc="04520019">
      <w:start w:val="1"/>
      <w:numFmt w:val="lowerLetter"/>
      <w:lvlText w:val="%8."/>
      <w:lvlJc w:val="left"/>
      <w:pPr>
        <w:ind w:left="5760" w:hanging="360"/>
      </w:pPr>
    </w:lvl>
    <w:lvl w:ilvl="8" w:tplc="045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B5CFF"/>
    <w:multiLevelType w:val="hybridMultilevel"/>
    <w:tmpl w:val="8CDE8680"/>
    <w:lvl w:ilvl="0" w:tplc="868E5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A471B"/>
    <w:multiLevelType w:val="multilevel"/>
    <w:tmpl w:val="2054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9321D"/>
    <w:multiLevelType w:val="multilevel"/>
    <w:tmpl w:val="8148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71445"/>
    <w:multiLevelType w:val="hybridMultilevel"/>
    <w:tmpl w:val="F4D057F2"/>
    <w:lvl w:ilvl="0" w:tplc="37F416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D18D8"/>
    <w:multiLevelType w:val="hybridMultilevel"/>
    <w:tmpl w:val="FC142378"/>
    <w:lvl w:ilvl="0" w:tplc="092E8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871361"/>
    <w:multiLevelType w:val="hybridMultilevel"/>
    <w:tmpl w:val="467EADEE"/>
    <w:lvl w:ilvl="0" w:tplc="24BA56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B3990"/>
    <w:multiLevelType w:val="hybridMultilevel"/>
    <w:tmpl w:val="56206910"/>
    <w:lvl w:ilvl="0" w:tplc="7FDA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0886">
    <w:abstractNumId w:val="3"/>
  </w:num>
  <w:num w:numId="2" w16cid:durableId="1391542359">
    <w:abstractNumId w:val="7"/>
  </w:num>
  <w:num w:numId="3" w16cid:durableId="1626620847">
    <w:abstractNumId w:val="9"/>
  </w:num>
  <w:num w:numId="4" w16cid:durableId="1390613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60672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5937155">
    <w:abstractNumId w:val="8"/>
  </w:num>
  <w:num w:numId="7" w16cid:durableId="1734236634">
    <w:abstractNumId w:val="5"/>
  </w:num>
  <w:num w:numId="8" w16cid:durableId="1892034256">
    <w:abstractNumId w:val="4"/>
  </w:num>
  <w:num w:numId="9" w16cid:durableId="265235829">
    <w:abstractNumId w:val="0"/>
  </w:num>
  <w:num w:numId="10" w16cid:durableId="753162842">
    <w:abstractNumId w:val="1"/>
  </w:num>
  <w:num w:numId="11" w16cid:durableId="40700037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EA"/>
    <w:rsid w:val="0000499D"/>
    <w:rsid w:val="00042549"/>
    <w:rsid w:val="000425DF"/>
    <w:rsid w:val="00071384"/>
    <w:rsid w:val="001060A0"/>
    <w:rsid w:val="001B5F2D"/>
    <w:rsid w:val="001F5DBA"/>
    <w:rsid w:val="002204E4"/>
    <w:rsid w:val="00223390"/>
    <w:rsid w:val="0023039D"/>
    <w:rsid w:val="00283A9C"/>
    <w:rsid w:val="002D4D56"/>
    <w:rsid w:val="002F1F61"/>
    <w:rsid w:val="002F567C"/>
    <w:rsid w:val="003369EB"/>
    <w:rsid w:val="00385137"/>
    <w:rsid w:val="003A3120"/>
    <w:rsid w:val="003D1AF2"/>
    <w:rsid w:val="00461901"/>
    <w:rsid w:val="00484762"/>
    <w:rsid w:val="004852EA"/>
    <w:rsid w:val="00486FE3"/>
    <w:rsid w:val="0049102D"/>
    <w:rsid w:val="00554C38"/>
    <w:rsid w:val="00597084"/>
    <w:rsid w:val="005F67D7"/>
    <w:rsid w:val="0066147E"/>
    <w:rsid w:val="006836B4"/>
    <w:rsid w:val="00687F9F"/>
    <w:rsid w:val="00705F86"/>
    <w:rsid w:val="00725AB9"/>
    <w:rsid w:val="00743D91"/>
    <w:rsid w:val="00767FE8"/>
    <w:rsid w:val="0077060A"/>
    <w:rsid w:val="0079317A"/>
    <w:rsid w:val="007A1008"/>
    <w:rsid w:val="007C2F60"/>
    <w:rsid w:val="007F1CB4"/>
    <w:rsid w:val="00820A5C"/>
    <w:rsid w:val="00823268"/>
    <w:rsid w:val="008531B4"/>
    <w:rsid w:val="00866EF0"/>
    <w:rsid w:val="00874A8B"/>
    <w:rsid w:val="008771DF"/>
    <w:rsid w:val="008950F1"/>
    <w:rsid w:val="008E357F"/>
    <w:rsid w:val="009809C1"/>
    <w:rsid w:val="009A3E91"/>
    <w:rsid w:val="009D16FE"/>
    <w:rsid w:val="00A175EA"/>
    <w:rsid w:val="00A2259B"/>
    <w:rsid w:val="00A317F5"/>
    <w:rsid w:val="00A67257"/>
    <w:rsid w:val="00A70F5E"/>
    <w:rsid w:val="00AA0476"/>
    <w:rsid w:val="00AA280C"/>
    <w:rsid w:val="00AC01DA"/>
    <w:rsid w:val="00AC5DB6"/>
    <w:rsid w:val="00C131C8"/>
    <w:rsid w:val="00C15190"/>
    <w:rsid w:val="00C17151"/>
    <w:rsid w:val="00C45539"/>
    <w:rsid w:val="00C85523"/>
    <w:rsid w:val="00C8779A"/>
    <w:rsid w:val="00CD5DCC"/>
    <w:rsid w:val="00CE5269"/>
    <w:rsid w:val="00CF5472"/>
    <w:rsid w:val="00D044DA"/>
    <w:rsid w:val="00D068E5"/>
    <w:rsid w:val="00D15017"/>
    <w:rsid w:val="00D444D6"/>
    <w:rsid w:val="00E31541"/>
    <w:rsid w:val="00E740B2"/>
    <w:rsid w:val="00E74356"/>
    <w:rsid w:val="00E9696C"/>
    <w:rsid w:val="00ED0C48"/>
    <w:rsid w:val="00EE2299"/>
    <w:rsid w:val="00EE2F1C"/>
    <w:rsid w:val="00EF05E0"/>
    <w:rsid w:val="00EF3C68"/>
    <w:rsid w:val="00F015D0"/>
    <w:rsid w:val="00F32CB9"/>
    <w:rsid w:val="00F52CC4"/>
    <w:rsid w:val="00F761D7"/>
    <w:rsid w:val="00F825D1"/>
    <w:rsid w:val="00FB0341"/>
    <w:rsid w:val="00FC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F8C5E"/>
  <w15:chartTrackingRefBased/>
  <w15:docId w15:val="{8FD7DEB1-52FA-476B-86F6-64437656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7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6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5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2C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CC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C7A4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ormalWeb">
    <w:name w:val="Normal (Web)"/>
    <w:basedOn w:val="Normal"/>
    <w:uiPriority w:val="99"/>
    <w:unhideWhenUsed/>
    <w:rsid w:val="00FC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FC7A49"/>
  </w:style>
  <w:style w:type="character" w:styleId="Strong">
    <w:name w:val="Strong"/>
    <w:basedOn w:val="DefaultParagraphFont"/>
    <w:uiPriority w:val="22"/>
    <w:qFormat/>
    <w:rsid w:val="00FC7A4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F3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C68"/>
  </w:style>
  <w:style w:type="paragraph" w:styleId="Footer">
    <w:name w:val="footer"/>
    <w:basedOn w:val="Normal"/>
    <w:link w:val="FooterChar"/>
    <w:uiPriority w:val="99"/>
    <w:unhideWhenUsed/>
    <w:rsid w:val="00EF3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C68"/>
  </w:style>
  <w:style w:type="character" w:styleId="Emphasis">
    <w:name w:val="Emphasis"/>
    <w:basedOn w:val="DefaultParagraphFont"/>
    <w:uiPriority w:val="20"/>
    <w:qFormat/>
    <w:rsid w:val="0077060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6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Salisbury</dc:creator>
  <cp:keywords/>
  <dc:description/>
  <cp:lastModifiedBy>Vaughan Salisbury</cp:lastModifiedBy>
  <cp:revision>34</cp:revision>
  <cp:lastPrinted>2023-04-12T14:08:00Z</cp:lastPrinted>
  <dcterms:created xsi:type="dcterms:W3CDTF">2022-04-07T12:54:00Z</dcterms:created>
  <dcterms:modified xsi:type="dcterms:W3CDTF">2026-07-01T08:28:00Z</dcterms:modified>
</cp:coreProperties>
</file>