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E8" w:rsidRPr="009A5349" w:rsidRDefault="00046FE8" w:rsidP="00046FE8">
      <w:pPr>
        <w:pStyle w:val="NoSpacing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2025 Tachwedd    </w:t>
      </w:r>
      <w:r w:rsidRPr="009A5349">
        <w:rPr>
          <w:rFonts w:ascii="Arial" w:hAnsi="Arial" w:cs="Arial"/>
          <w:b/>
          <w:bCs/>
          <w:lang w:val="cy-GB"/>
        </w:rPr>
        <w:t xml:space="preserve">Adroddiad y Llywydd: </w:t>
      </w:r>
    </w:p>
    <w:p w:rsidR="00046FE8" w:rsidRPr="009A5349" w:rsidRDefault="00046FE8" w:rsidP="00046FE8">
      <w:pPr>
        <w:pStyle w:val="NoSpacing"/>
        <w:rPr>
          <w:rFonts w:ascii="Arial" w:hAnsi="Arial" w:cs="Arial"/>
          <w:lang w:val="cy-GB"/>
        </w:rPr>
      </w:pPr>
      <w:r w:rsidRPr="009A5349">
        <w:rPr>
          <w:rFonts w:ascii="Arial" w:hAnsi="Arial" w:cs="Arial"/>
          <w:lang w:val="cy-GB"/>
        </w:rPr>
        <w:t xml:space="preserve">Dechreuodd y Llywydd ei </w:t>
      </w:r>
      <w:r>
        <w:rPr>
          <w:rFonts w:ascii="Arial" w:hAnsi="Arial" w:cs="Arial"/>
          <w:lang w:val="cy-GB"/>
        </w:rPr>
        <w:t>h</w:t>
      </w:r>
      <w:r w:rsidRPr="009A5349">
        <w:rPr>
          <w:rFonts w:ascii="Arial" w:hAnsi="Arial" w:cs="Arial"/>
          <w:lang w:val="cy-GB"/>
        </w:rPr>
        <w:t xml:space="preserve">adroddiad drwy esbonio iddi hi golli ei he-byst i gyd ddiwedd fis Tachwedd llynedd ac er bod rhan helaeth wedi ei </w:t>
      </w:r>
      <w:r>
        <w:rPr>
          <w:rFonts w:ascii="Arial" w:hAnsi="Arial" w:cs="Arial"/>
          <w:lang w:val="cy-GB"/>
        </w:rPr>
        <w:t>hadfer</w:t>
      </w:r>
      <w:r w:rsidRPr="009A5349">
        <w:rPr>
          <w:rFonts w:ascii="Arial" w:hAnsi="Arial" w:cs="Arial"/>
          <w:lang w:val="cy-GB"/>
        </w:rPr>
        <w:t xml:space="preserve"> mae rhai dal ar goll. Roedd </w:t>
      </w:r>
      <w:r>
        <w:rPr>
          <w:rFonts w:ascii="Arial" w:hAnsi="Arial" w:cs="Arial"/>
          <w:lang w:val="cy-GB"/>
        </w:rPr>
        <w:t>hi’</w:t>
      </w:r>
      <w:r w:rsidRPr="009A5349">
        <w:rPr>
          <w:rFonts w:ascii="Arial" w:hAnsi="Arial" w:cs="Arial"/>
          <w:lang w:val="cy-GB"/>
        </w:rPr>
        <w:t xml:space="preserve">n siomedig nad oedd wedi gallu derbyn llawer o wahoddiadau dros y flwyddyn hyd yn oed dathliadau </w:t>
      </w:r>
      <w:r>
        <w:rPr>
          <w:rFonts w:ascii="Arial" w:hAnsi="Arial" w:cs="Arial"/>
          <w:lang w:val="cy-GB"/>
        </w:rPr>
        <w:t>d</w:t>
      </w:r>
      <w:r w:rsidRPr="009A5349">
        <w:rPr>
          <w:rFonts w:ascii="Arial" w:hAnsi="Arial" w:cs="Arial"/>
          <w:lang w:val="cy-GB"/>
        </w:rPr>
        <w:t>diwedd yr Ail Ryfel Byd yn Ewrop am resymau meddygol. Mae hi’n sylweddoli nad yw yn gallu cyflawni ei dyletswyddau fel Llywydd. I gymhlethu pethau mae hi wedi derbyn swydd rhan amser gan Undeb yr Annibynwyr Cymraeg fel swyddog Elusen ac Eiddo ynghyd â pharhau gyda’i gwaith yn ei gofalaeth. Teimlai bod hi’n annheg iddi barhau fel Llywydd CE</w:t>
      </w:r>
      <w:r>
        <w:rPr>
          <w:rFonts w:ascii="Arial" w:hAnsi="Arial" w:cs="Arial"/>
          <w:lang w:val="cy-GB"/>
        </w:rPr>
        <w:t>R</w:t>
      </w:r>
      <w:r w:rsidRPr="009A5349">
        <w:rPr>
          <w:rFonts w:ascii="Arial" w:hAnsi="Arial" w:cs="Arial"/>
          <w:lang w:val="cy-GB"/>
        </w:rPr>
        <w:t>HC ac mae’r unig opsiwn ganddi hi ydy ymddiswyddo.</w:t>
      </w:r>
    </w:p>
    <w:p w:rsidR="00046FE8" w:rsidRPr="009A5349" w:rsidRDefault="00046FE8" w:rsidP="00046FE8">
      <w:pPr>
        <w:pStyle w:val="NoSpacing"/>
        <w:rPr>
          <w:rFonts w:ascii="Arial" w:hAnsi="Arial" w:cs="Arial"/>
          <w:sz w:val="16"/>
          <w:szCs w:val="16"/>
          <w:lang w:val="cy-GB"/>
        </w:rPr>
      </w:pPr>
    </w:p>
    <w:p w:rsidR="00046FE8" w:rsidRPr="009A5349" w:rsidRDefault="00046FE8" w:rsidP="00046FE8">
      <w:pPr>
        <w:pStyle w:val="NoSpacing"/>
        <w:rPr>
          <w:rFonts w:ascii="Arial" w:hAnsi="Arial" w:cs="Arial"/>
          <w:lang w:val="cy-GB"/>
        </w:rPr>
      </w:pPr>
      <w:r w:rsidRPr="009A5349">
        <w:rPr>
          <w:rFonts w:ascii="Arial" w:hAnsi="Arial" w:cs="Arial"/>
          <w:lang w:val="cy-GB"/>
        </w:rPr>
        <w:t>Roedd y Cyngor yn parchu ei sefyllfa a’i gonestrwydd wrth esbonio ei sefyllfa ar ôl cyfnod fer o flwyddyn yn y Llywyddiaeth. Gofynnwyd a oedd enw olynydd ym meddwl yr enwad. Dywedodd Dyfrig nad oedd ond byddai’n holi. Awgrymwyd gan byddai Dyfrig ei hun yn ymddeol fel Ysgrifennydd Cyffredinol yr enwad ddiwedd Awst ac a fyddai e’n fodlon cymryd y Llywyddiaeth. Byddai’r trosglwyddo’n haws gan ei fod yn deall natur rôl y Llywydd.</w:t>
      </w:r>
    </w:p>
    <w:p w:rsidR="00046FE8" w:rsidRPr="009A5349" w:rsidRDefault="00046FE8" w:rsidP="00046FE8">
      <w:pPr>
        <w:pStyle w:val="NoSpacing"/>
        <w:rPr>
          <w:rFonts w:ascii="Arial" w:hAnsi="Arial" w:cs="Arial"/>
          <w:lang w:val="cy-GB"/>
        </w:rPr>
      </w:pPr>
      <w:r w:rsidRPr="009A5349">
        <w:rPr>
          <w:rFonts w:ascii="Arial" w:hAnsi="Arial" w:cs="Arial"/>
          <w:lang w:val="cy-GB"/>
        </w:rPr>
        <w:t>Bodlonodd Dyfrig gyda’r awgrym. Bydd Jill yn parhau fel Llywydd tan ddiwedd Awst a Dyfrig yn cychwyn ddechrau Medi.</w:t>
      </w:r>
    </w:p>
    <w:p w:rsidR="00046FE8" w:rsidRPr="009A5349" w:rsidRDefault="00046FE8" w:rsidP="00046FE8">
      <w:pPr>
        <w:pStyle w:val="NoSpacing"/>
        <w:rPr>
          <w:rFonts w:ascii="Arial" w:hAnsi="Arial" w:cs="Arial"/>
          <w:sz w:val="16"/>
          <w:szCs w:val="16"/>
          <w:lang w:val="cy-GB"/>
        </w:rPr>
      </w:pPr>
    </w:p>
    <w:p w:rsidR="00046FE8" w:rsidRPr="009A5349" w:rsidRDefault="00046FE8" w:rsidP="00046FE8">
      <w:pPr>
        <w:pStyle w:val="NoSpacing"/>
        <w:rPr>
          <w:rFonts w:ascii="Arial" w:hAnsi="Arial" w:cs="Arial"/>
          <w:lang w:val="cy-GB"/>
        </w:rPr>
      </w:pPr>
      <w:r w:rsidRPr="009A5349">
        <w:rPr>
          <w:rFonts w:ascii="Arial" w:hAnsi="Arial" w:cs="Arial"/>
          <w:lang w:val="cy-GB"/>
        </w:rPr>
        <w:t>Pe bai angen cynorthwyydd</w:t>
      </w:r>
      <w:r>
        <w:rPr>
          <w:rFonts w:ascii="Arial" w:hAnsi="Arial" w:cs="Arial"/>
          <w:lang w:val="cy-GB"/>
        </w:rPr>
        <w:t xml:space="preserve"> i fynychu digwyddiadau</w:t>
      </w:r>
      <w:r w:rsidRPr="009A5349">
        <w:rPr>
          <w:rFonts w:ascii="Arial" w:hAnsi="Arial" w:cs="Arial"/>
          <w:lang w:val="cy-GB"/>
        </w:rPr>
        <w:t xml:space="preserve"> ac yntau’n rhydd i wneud, byddai Simon, fel Cyn Lywydd, yn medru llenwi’r bwlch pe bai Jill yn methu gwahoddiad.</w:t>
      </w:r>
    </w:p>
    <w:p w:rsidR="00327CE1" w:rsidRDefault="00327CE1"/>
    <w:sectPr w:rsidR="00327CE1" w:rsidSect="00327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6FE8"/>
    <w:rsid w:val="00046FE8"/>
    <w:rsid w:val="00327CE1"/>
    <w:rsid w:val="00CC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FE8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2026-06-25T13:26:00Z</dcterms:created>
  <dcterms:modified xsi:type="dcterms:W3CDTF">2026-06-25T13:28:00Z</dcterms:modified>
</cp:coreProperties>
</file>