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r>
        <w:rPr>
          <w:rFonts w:ascii="AR BERKLEY" w:hAnsi="AR BERKLEY"/>
          <w:color w:val="FF0000"/>
          <w:spacing w:val="40"/>
          <w:sz w:val="48"/>
          <w:szCs w:val="48"/>
        </w:rPr>
        <w:t>Cyngor Eglwysi Rhyddion</w:t>
      </w:r>
      <w:r>
        <w:t xml:space="preserve"> </w:t>
      </w:r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</w:p>
    <w:p w:rsidR="00DB193D" w:rsidRPr="00BB23D7" w:rsidRDefault="00725C42" w:rsidP="003B46FA">
      <w:pPr>
        <w:jc w:val="right"/>
        <w:rPr>
          <w:rFonts w:ascii="Verdana" w:hAnsi="Verdana"/>
          <w:b/>
          <w:color w:val="002060"/>
          <w:spacing w:val="-16"/>
        </w:rPr>
      </w:pPr>
      <w:r w:rsidRPr="00843BAE">
        <w:rPr>
          <w:rFonts w:ascii="AR BERKLEY" w:hAnsi="AR BERKLEY"/>
          <w:color w:val="002060"/>
          <w:spacing w:val="40"/>
          <w:sz w:val="36"/>
          <w:szCs w:val="36"/>
        </w:rPr>
        <w:t>Digwyddiadur Y Llywydd</w:t>
      </w:r>
      <w:r w:rsidR="00DB193D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r w:rsidR="00846749">
        <w:rPr>
          <w:rFonts w:ascii="Verdana" w:hAnsi="Verdana"/>
          <w:b/>
          <w:color w:val="002060"/>
          <w:spacing w:val="-16"/>
        </w:rPr>
        <w:t>Medi</w:t>
      </w:r>
      <w:r w:rsidR="00E96CCC">
        <w:rPr>
          <w:rFonts w:ascii="Verdana" w:hAnsi="Verdana"/>
          <w:b/>
          <w:color w:val="002060"/>
          <w:spacing w:val="-16"/>
        </w:rPr>
        <w:t xml:space="preserve"> </w:t>
      </w:r>
      <w:r w:rsidR="003B46FA">
        <w:rPr>
          <w:rFonts w:ascii="Verdana" w:hAnsi="Verdana"/>
          <w:b/>
          <w:color w:val="002060"/>
          <w:spacing w:val="-16"/>
        </w:rPr>
        <w:t>– Rhagfyr 2018</w:t>
      </w:r>
      <w:r w:rsidR="00B74C0F" w:rsidRPr="00BB23D7">
        <w:rPr>
          <w:rFonts w:ascii="Verdana" w:hAnsi="Verdana"/>
          <w:b/>
          <w:color w:val="002060"/>
          <w:spacing w:val="-16"/>
        </w:rPr>
        <w:t>)</w:t>
      </w:r>
    </w:p>
    <w:p w:rsidR="007A6C1D" w:rsidRPr="0053168E" w:rsidRDefault="007A6C1D" w:rsidP="00BB23D7">
      <w:pPr>
        <w:rPr>
          <w:rFonts w:ascii="Verdana" w:hAnsi="Verdana"/>
        </w:rPr>
      </w:pPr>
    </w:p>
    <w:p w:rsidR="008334E2" w:rsidRPr="0053168E" w:rsidRDefault="008334E2" w:rsidP="008334E2">
      <w:pPr>
        <w:tabs>
          <w:tab w:val="left" w:pos="426"/>
        </w:tabs>
        <w:rPr>
          <w:rFonts w:ascii="Verdana" w:hAnsi="Verdana"/>
        </w:rPr>
      </w:pPr>
      <w:r w:rsidRPr="0053168E">
        <w:rPr>
          <w:rFonts w:ascii="Verdana" w:hAnsi="Verdana"/>
          <w:b/>
        </w:rPr>
        <w:t>Medi 25.</w:t>
      </w:r>
      <w:r w:rsidRPr="0053168E">
        <w:rPr>
          <w:rFonts w:ascii="Verdana" w:hAnsi="Verdana"/>
        </w:rPr>
        <w:t xml:space="preserve">  Yn bresennol yn </w:t>
      </w:r>
      <w:r w:rsidR="00325B90" w:rsidRPr="0053168E">
        <w:rPr>
          <w:rFonts w:ascii="Verdana" w:hAnsi="Verdana"/>
          <w:b/>
        </w:rPr>
        <w:t>Seminar a Chinio R</w:t>
      </w:r>
      <w:r w:rsidRPr="0053168E">
        <w:rPr>
          <w:rFonts w:ascii="Verdana" w:hAnsi="Verdana"/>
          <w:b/>
        </w:rPr>
        <w:t xml:space="preserve">hyng-ffydd 2018 </w:t>
      </w:r>
      <w:r w:rsidR="00325B90" w:rsidRPr="0053168E">
        <w:rPr>
          <w:rFonts w:ascii="Verdana" w:hAnsi="Verdana"/>
        </w:rPr>
        <w:t>yn Neuadd y D</w:t>
      </w:r>
      <w:r w:rsidRPr="0053168E">
        <w:rPr>
          <w:rFonts w:ascii="Verdana" w:hAnsi="Verdana"/>
        </w:rPr>
        <w:t xml:space="preserve">dinas, Caerdydd a drefnwyd gan Gyngor Mwslimiaid Cymru. </w:t>
      </w:r>
      <w:r w:rsidR="00325B90" w:rsidRPr="0053168E">
        <w:rPr>
          <w:rFonts w:ascii="Verdana" w:hAnsi="Verdana"/>
        </w:rPr>
        <w:t>Y prif siaradwr oedd Yr Hybarch Feistr Chin Kung</w:t>
      </w:r>
      <w:r w:rsidR="00F634D3" w:rsidRPr="0053168E">
        <w:rPr>
          <w:rFonts w:ascii="Verdana" w:hAnsi="Verdana"/>
        </w:rPr>
        <w:t>, sef Mynach enwog o ysgol tir P</w:t>
      </w:r>
      <w:r w:rsidRPr="0053168E">
        <w:rPr>
          <w:rFonts w:ascii="Verdana" w:hAnsi="Verdana"/>
        </w:rPr>
        <w:t xml:space="preserve">ur Bwdhaeth Mahayana. Gyda </w:t>
      </w:r>
      <w:r w:rsidR="00F634D3" w:rsidRPr="0053168E">
        <w:rPr>
          <w:rFonts w:ascii="Verdana" w:hAnsi="Verdana"/>
        </w:rPr>
        <w:t>tua</w:t>
      </w:r>
      <w:r w:rsidRPr="0053168E">
        <w:rPr>
          <w:rFonts w:ascii="Verdana" w:hAnsi="Verdana"/>
        </w:rPr>
        <w:t xml:space="preserve"> 500 yn bresennol, roedd yr holl gyflwyniadau yn Gymraeg ac yn Saesneg ac roedd cynrychiolwyr o bob ffydd yn mynychu'r hyn a oedd yn noson gofiadwy. Cafwyd </w:t>
      </w:r>
      <w:r w:rsidR="00F634D3" w:rsidRPr="0053168E">
        <w:rPr>
          <w:rFonts w:ascii="Verdana" w:hAnsi="Verdana"/>
        </w:rPr>
        <w:t>hefyd g</w:t>
      </w:r>
      <w:r w:rsidRPr="0053168E">
        <w:rPr>
          <w:rFonts w:ascii="Verdana" w:hAnsi="Verdana"/>
        </w:rPr>
        <w:t>yflwyniadau</w:t>
      </w:r>
      <w:r w:rsidR="00F634D3" w:rsidRPr="0053168E">
        <w:rPr>
          <w:rFonts w:ascii="Verdana" w:hAnsi="Verdana"/>
        </w:rPr>
        <w:t xml:space="preserve"> a rhoddion</w:t>
      </w:r>
      <w:r w:rsidRPr="0053168E">
        <w:rPr>
          <w:rFonts w:ascii="Verdana" w:hAnsi="Verdana"/>
        </w:rPr>
        <w:t xml:space="preserve"> i sawl unigolyn; gan gynnwys Carwyn Jones, y Prif Weinidog, am eu cyfraniad i wahanol agweddau ar fywyd cymunedol yng Nghymru.</w:t>
      </w:r>
    </w:p>
    <w:p w:rsidR="008334E2" w:rsidRPr="0053168E" w:rsidRDefault="008334E2" w:rsidP="008334E2">
      <w:pPr>
        <w:tabs>
          <w:tab w:val="left" w:pos="426"/>
        </w:tabs>
        <w:rPr>
          <w:rFonts w:ascii="Verdana" w:hAnsi="Verdana"/>
        </w:rPr>
      </w:pPr>
      <w:r w:rsidRPr="0053168E">
        <w:rPr>
          <w:rFonts w:ascii="Verdana" w:hAnsi="Verdana"/>
          <w:b/>
        </w:rPr>
        <w:t>Hyd 4.</w:t>
      </w:r>
      <w:r w:rsidRPr="0053168E">
        <w:rPr>
          <w:rFonts w:ascii="Verdana" w:hAnsi="Verdana"/>
        </w:rPr>
        <w:t xml:space="preserve">  Cyflwyno  </w:t>
      </w:r>
      <w:r w:rsidRPr="0053168E">
        <w:rPr>
          <w:rFonts w:ascii="Verdana" w:hAnsi="Verdana"/>
          <w:b/>
        </w:rPr>
        <w:t xml:space="preserve">anerchiad </w:t>
      </w:r>
      <w:r w:rsidRPr="0053168E">
        <w:rPr>
          <w:rFonts w:ascii="Verdana" w:hAnsi="Verdana"/>
        </w:rPr>
        <w:t>am waith CER</w:t>
      </w:r>
      <w:r w:rsidR="00325B90" w:rsidRPr="0053168E">
        <w:rPr>
          <w:rFonts w:ascii="Verdana" w:hAnsi="Verdana"/>
        </w:rPr>
        <w:t>h</w:t>
      </w:r>
      <w:r w:rsidRPr="0053168E">
        <w:rPr>
          <w:rFonts w:ascii="Verdana" w:hAnsi="Verdana"/>
        </w:rPr>
        <w:t>C i Henaduriaeth Morgannwg-Llundain a gynhaliwyd ym Mhort Talbot.</w:t>
      </w:r>
    </w:p>
    <w:p w:rsidR="008334E2" w:rsidRPr="0053168E" w:rsidRDefault="008334E2" w:rsidP="008334E2">
      <w:pPr>
        <w:tabs>
          <w:tab w:val="left" w:pos="426"/>
        </w:tabs>
        <w:rPr>
          <w:rFonts w:ascii="Verdana" w:hAnsi="Verdana"/>
        </w:rPr>
      </w:pPr>
      <w:r w:rsidRPr="0053168E">
        <w:rPr>
          <w:rFonts w:ascii="Verdana" w:hAnsi="Verdana"/>
          <w:b/>
        </w:rPr>
        <w:t>Hyd 10.</w:t>
      </w:r>
      <w:r w:rsidRPr="0053168E">
        <w:rPr>
          <w:rFonts w:ascii="Verdana" w:hAnsi="Verdana"/>
        </w:rPr>
        <w:t xml:space="preserve">  </w:t>
      </w:r>
      <w:r w:rsidR="00F634D3" w:rsidRPr="0053168E">
        <w:rPr>
          <w:rFonts w:ascii="Verdana" w:hAnsi="Verdana"/>
        </w:rPr>
        <w:t>Mynychu</w:t>
      </w:r>
      <w:r w:rsidRPr="0053168E">
        <w:rPr>
          <w:rFonts w:ascii="Verdana" w:hAnsi="Verdana"/>
        </w:rPr>
        <w:t xml:space="preserve"> lansiad </w:t>
      </w:r>
      <w:r w:rsidR="00F634D3" w:rsidRPr="0053168E">
        <w:rPr>
          <w:rFonts w:ascii="Verdana" w:hAnsi="Verdana"/>
          <w:b/>
          <w:i/>
          <w:color w:val="000000" w:themeColor="text1"/>
        </w:rPr>
        <w:t>“Dock of the Bay”</w:t>
      </w:r>
      <w:r w:rsidR="00F634D3" w:rsidRPr="0053168E">
        <w:rPr>
          <w:rFonts w:ascii="Verdana" w:hAnsi="Verdana"/>
          <w:b/>
          <w:color w:val="000000" w:themeColor="text1"/>
        </w:rPr>
        <w:t xml:space="preserve"> </w:t>
      </w:r>
      <w:r w:rsidRPr="0053168E">
        <w:rPr>
          <w:rFonts w:ascii="Verdana" w:hAnsi="Verdana"/>
        </w:rPr>
        <w:t xml:space="preserve"> </w:t>
      </w:r>
      <w:r w:rsidR="00F634D3" w:rsidRPr="0053168E">
        <w:rPr>
          <w:rFonts w:ascii="Verdana" w:hAnsi="Verdana"/>
        </w:rPr>
        <w:t xml:space="preserve">yng </w:t>
      </w:r>
      <w:r w:rsidRPr="0053168E">
        <w:rPr>
          <w:rFonts w:ascii="Verdana" w:hAnsi="Verdana"/>
        </w:rPr>
        <w:t>Ngwesty'r Exchange, a oedd yn dathlu lansio cyfres bedair rhan ar gyfer ITV Cymru ar hanes a diwyll</w:t>
      </w:r>
      <w:r w:rsidR="00F634D3" w:rsidRPr="0053168E">
        <w:rPr>
          <w:rFonts w:ascii="Verdana" w:hAnsi="Verdana"/>
        </w:rPr>
        <w:t xml:space="preserve">iannau amrywiol Bae Caerdydd a chymunedau ardal y </w:t>
      </w:r>
      <w:r w:rsidRPr="0053168E">
        <w:rPr>
          <w:rFonts w:ascii="Verdana" w:hAnsi="Verdana"/>
        </w:rPr>
        <w:t>dociau</w:t>
      </w:r>
      <w:r w:rsidR="00F634D3" w:rsidRPr="0053168E">
        <w:rPr>
          <w:rFonts w:ascii="Verdana" w:hAnsi="Verdana"/>
        </w:rPr>
        <w:t>.</w:t>
      </w:r>
      <w:r w:rsidRPr="0053168E">
        <w:rPr>
          <w:rFonts w:ascii="Verdana" w:hAnsi="Verdana"/>
        </w:rPr>
        <w:t xml:space="preserve"> </w:t>
      </w:r>
    </w:p>
    <w:p w:rsidR="00DF252C" w:rsidRPr="0053168E" w:rsidRDefault="00DF252C" w:rsidP="00DF252C">
      <w:pPr>
        <w:tabs>
          <w:tab w:val="left" w:pos="426"/>
        </w:tabs>
        <w:rPr>
          <w:rFonts w:ascii="Verdana" w:hAnsi="Verdana"/>
          <w:b/>
        </w:rPr>
      </w:pPr>
      <w:r w:rsidRPr="0053168E">
        <w:rPr>
          <w:rFonts w:ascii="Verdana" w:hAnsi="Verdana"/>
          <w:b/>
        </w:rPr>
        <w:t>Hyd 29.</w:t>
      </w:r>
      <w:r w:rsidRPr="0053168E">
        <w:rPr>
          <w:rFonts w:ascii="Verdana" w:hAnsi="Verdana"/>
        </w:rPr>
        <w:t xml:space="preserve">  Wedi mynychu digwyddiad rhyng-ffydd </w:t>
      </w:r>
      <w:r w:rsidRPr="0053168E">
        <w:rPr>
          <w:rFonts w:ascii="Verdana" w:hAnsi="Verdana"/>
          <w:b/>
          <w:i/>
          <w:color w:val="000000" w:themeColor="text1"/>
        </w:rPr>
        <w:t>“Invest in Peace”/ Adeiladu Pontydd ,</w:t>
      </w:r>
      <w:r w:rsidRPr="0053168E">
        <w:rPr>
          <w:rFonts w:ascii="Verdana" w:hAnsi="Verdana"/>
          <w:color w:val="000000" w:themeColor="text1"/>
        </w:rPr>
        <w:t xml:space="preserve"> </w:t>
      </w:r>
      <w:r w:rsidRPr="0053168E">
        <w:rPr>
          <w:rFonts w:ascii="Verdana" w:hAnsi="Verdana"/>
        </w:rPr>
        <w:t xml:space="preserve">dan nawdd Bwrdd Dirprwyon Iddewon Prydain a CTBI (Eglwysi ynghyd ym Mhrydain), wedi ei drefnu gan Eglwys Unedig Dewi Sant Pontypridd a Synagog Ddiwygiedig Caerdydd. Y Synagog yn rhwydd lawn gyda chyflwyniadau hynod o effeithiol gan ddau wr ifanc y naill yn Balesteiniad a’r llall yn Israeli. </w:t>
      </w:r>
    </w:p>
    <w:p w:rsidR="00433553" w:rsidRPr="0053168E" w:rsidRDefault="001556DC" w:rsidP="00433553">
      <w:pPr>
        <w:tabs>
          <w:tab w:val="left" w:pos="1785"/>
        </w:tabs>
        <w:rPr>
          <w:rFonts w:ascii="Verdana" w:hAnsi="Verdana"/>
        </w:rPr>
      </w:pPr>
      <w:r w:rsidRPr="0053168E">
        <w:rPr>
          <w:rFonts w:ascii="Verdana" w:hAnsi="Verdana"/>
          <w:b/>
        </w:rPr>
        <w:t>Tach 5.</w:t>
      </w:r>
      <w:r w:rsidRPr="0053168E">
        <w:rPr>
          <w:rFonts w:ascii="Verdana" w:hAnsi="Verdana"/>
        </w:rPr>
        <w:t xml:space="preserve">  Mynychu </w:t>
      </w:r>
      <w:r w:rsidRPr="0053168E">
        <w:rPr>
          <w:rFonts w:ascii="Verdana" w:hAnsi="Verdana"/>
          <w:b/>
        </w:rPr>
        <w:t>Fforwm</w:t>
      </w:r>
      <w:r w:rsidRPr="0053168E">
        <w:rPr>
          <w:rFonts w:ascii="Verdana" w:hAnsi="Verdana"/>
        </w:rPr>
        <w:t xml:space="preserve"> </w:t>
      </w:r>
      <w:r w:rsidRPr="0053168E">
        <w:rPr>
          <w:rFonts w:ascii="Verdana" w:hAnsi="Verdana"/>
          <w:b/>
        </w:rPr>
        <w:t>Cymunedau Ffydd</w:t>
      </w:r>
      <w:r w:rsidRPr="0053168E">
        <w:rPr>
          <w:rFonts w:ascii="Verdana" w:hAnsi="Verdana"/>
        </w:rPr>
        <w:t xml:space="preserve"> Llywodraeth Cymru dan Gadeiryddiaeth Y Prif Weinidog. Cafwyd cyflwyniadau a thrafodaethau ar bump o faterion: 1. Diweddariad ar Addysg Grefyddol yn y Cwricwilwm. 2 Nodi digwyddiadau Wythnos Rhyng Ffydd. 3. Hawliau Dynol. 4. Cynllun Cenedl Noddfa ar gyfer ffoaduriaid a cheiswyr lloches. 5. Prosiectau cronfa drosiannol yr Undeb Ewropeaidd  - 3 i gychwyn yn Ebrill.</w:t>
      </w:r>
    </w:p>
    <w:p w:rsidR="00433553" w:rsidRPr="0053168E" w:rsidRDefault="00130EF2" w:rsidP="00433553">
      <w:pPr>
        <w:tabs>
          <w:tab w:val="left" w:pos="426"/>
        </w:tabs>
        <w:rPr>
          <w:rFonts w:ascii="Verdana" w:hAnsi="Verdana"/>
        </w:rPr>
      </w:pPr>
      <w:r w:rsidRPr="0053168E">
        <w:rPr>
          <w:rFonts w:ascii="Verdana" w:hAnsi="Verdana"/>
          <w:b/>
        </w:rPr>
        <w:t xml:space="preserve">Tach </w:t>
      </w:r>
      <w:r w:rsidR="00433553" w:rsidRPr="0053168E">
        <w:rPr>
          <w:rFonts w:ascii="Verdana" w:hAnsi="Verdana"/>
          <w:b/>
        </w:rPr>
        <w:t xml:space="preserve">7. </w:t>
      </w:r>
      <w:r w:rsidR="00433553" w:rsidRPr="0053168E">
        <w:rPr>
          <w:rFonts w:ascii="Verdana" w:hAnsi="Verdana"/>
        </w:rPr>
        <w:t xml:space="preserve">Mynychu cyfarfod hynod o luosog  </w:t>
      </w:r>
      <w:r w:rsidR="00433553" w:rsidRPr="0053168E">
        <w:rPr>
          <w:rFonts w:ascii="Verdana" w:hAnsi="Verdana"/>
          <w:b/>
          <w:i/>
        </w:rPr>
        <w:t>Gr</w:t>
      </w:r>
      <w:r w:rsidR="00433553" w:rsidRPr="0053168E">
        <w:rPr>
          <w:rFonts w:ascii="Verdana" w:hAnsi="Verdana" w:cs="Tahoma"/>
          <w:b/>
          <w:i/>
        </w:rPr>
        <w:t>ŵ</w:t>
      </w:r>
      <w:r w:rsidR="00433553" w:rsidRPr="0053168E">
        <w:rPr>
          <w:rFonts w:ascii="Verdana" w:hAnsi="Verdana"/>
          <w:b/>
          <w:i/>
        </w:rPr>
        <w:t>p Trawsbleidiol ar Ffydd</w:t>
      </w:r>
      <w:r w:rsidR="00433553" w:rsidRPr="0053168E">
        <w:rPr>
          <w:rFonts w:ascii="Verdana" w:hAnsi="Verdana"/>
          <w:i/>
        </w:rPr>
        <w:t xml:space="preserve"> </w:t>
      </w:r>
      <w:r w:rsidR="00433553" w:rsidRPr="0053168E">
        <w:rPr>
          <w:rFonts w:ascii="Verdana" w:hAnsi="Verdana"/>
        </w:rPr>
        <w:t xml:space="preserve">yn Y Senedd. Y pwnc oedd "Islam ac eithafiaeth".  Y siaradwr gwadd oedd Dr Saleem Kidwai, OBE a bwysleisiodd gyda  llawer o gyfeiriadau at y Quran fod Islam ar gyfer cymuned gymhedrol. Dangosodd sut yr oedd Islam yn cael ei gamddeall a bod llawer yn ganlyniad i ragfarn ac anwybodaeth ar y cyfryngau. Cafwyd trafodaeth ddeallus a defnyddiol yn dilyn hynny. </w:t>
      </w:r>
    </w:p>
    <w:p w:rsidR="008E19BE" w:rsidRPr="0053168E" w:rsidRDefault="00433553" w:rsidP="008E19BE">
      <w:pPr>
        <w:rPr>
          <w:rFonts w:ascii="Verdana" w:hAnsi="Verdana"/>
        </w:rPr>
      </w:pPr>
      <w:r w:rsidRPr="0053168E">
        <w:rPr>
          <w:rFonts w:ascii="Verdana" w:hAnsi="Verdana"/>
          <w:b/>
        </w:rPr>
        <w:t>Ta</w:t>
      </w:r>
      <w:r w:rsidR="00130EF2" w:rsidRPr="0053168E">
        <w:rPr>
          <w:rFonts w:ascii="Verdana" w:hAnsi="Verdana"/>
          <w:b/>
        </w:rPr>
        <w:t>ch</w:t>
      </w:r>
      <w:r w:rsidRPr="0053168E">
        <w:rPr>
          <w:rFonts w:ascii="Verdana" w:hAnsi="Verdana"/>
          <w:b/>
        </w:rPr>
        <w:t xml:space="preserve"> 11.</w:t>
      </w:r>
      <w:r w:rsidRPr="0053168E">
        <w:rPr>
          <w:rFonts w:ascii="Verdana" w:hAnsi="Verdana"/>
        </w:rPr>
        <w:t xml:space="preserve"> Mynychu a chyflwyno gweddi yng </w:t>
      </w:r>
      <w:r w:rsidRPr="0053168E">
        <w:rPr>
          <w:rFonts w:ascii="Verdana" w:hAnsi="Verdana"/>
          <w:b/>
        </w:rPr>
        <w:t>Ngwasanaeth Cenedlaethol o ddiolchgarwch – y Cadoediad 100</w:t>
      </w:r>
      <w:r w:rsidRPr="0053168E">
        <w:rPr>
          <w:rFonts w:ascii="Verdana" w:hAnsi="Verdana"/>
        </w:rPr>
        <w:t>, a ddarlledwyd o Eglwys Gadeiriol Llandâf ar BBC1 ac S4C.</w:t>
      </w:r>
      <w:r w:rsidR="00480E6C" w:rsidRPr="00480E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80E6C">
        <w:rPr>
          <w:rFonts w:ascii="Verdana" w:hAnsi="Verdana"/>
          <w:noProof/>
          <w:lang w:eastAsia="en-GB"/>
        </w:rPr>
        <w:drawing>
          <wp:inline distT="0" distB="0" distL="0" distR="0">
            <wp:extent cx="6232894" cy="3646967"/>
            <wp:effectExtent l="19050" t="0" r="0" b="0"/>
            <wp:docPr id="1" name="Picture 1" descr="C:\Users\Rheinallt Thomas\Pictures\!cid_4FC36486C2349C4C97938B999A714A31@GBRP123_PROD_OUTL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Pictures\!cid_4FC36486C2349C4C97938B999A714A31@GBRP123_PROD_OUTLO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365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0FA" w:rsidRPr="0053168E">
        <w:rPr>
          <w:rFonts w:ascii="Verdana" w:hAnsi="Verdana"/>
          <w:b/>
        </w:rPr>
        <w:lastRenderedPageBreak/>
        <w:t xml:space="preserve">Tach  16.    </w:t>
      </w:r>
      <w:r w:rsidR="00F240FA" w:rsidRPr="0053168E">
        <w:rPr>
          <w:rFonts w:ascii="Verdana" w:hAnsi="Verdana"/>
        </w:rPr>
        <w:t xml:space="preserve">Cyfarfod gyda </w:t>
      </w:r>
      <w:r w:rsidR="00F240FA" w:rsidRPr="0053168E">
        <w:rPr>
          <w:rFonts w:ascii="Verdana" w:hAnsi="Verdana"/>
          <w:b/>
        </w:rPr>
        <w:t>Llywodraeth Cymru</w:t>
      </w:r>
      <w:r w:rsidR="00F240FA" w:rsidRPr="0053168E">
        <w:rPr>
          <w:rFonts w:ascii="Verdana" w:hAnsi="Verdana"/>
        </w:rPr>
        <w:t xml:space="preserve"> ynghyd â chynrychiolwyr eraill o Gymunedau </w:t>
      </w:r>
      <w:r w:rsidR="00130EF2" w:rsidRPr="0053168E">
        <w:rPr>
          <w:rFonts w:ascii="Verdana" w:hAnsi="Verdana"/>
        </w:rPr>
        <w:t>Ffydd</w:t>
      </w:r>
      <w:r w:rsidR="00F46E70" w:rsidRPr="0053168E">
        <w:rPr>
          <w:rFonts w:ascii="Verdana" w:hAnsi="Verdana"/>
        </w:rPr>
        <w:t xml:space="preserve"> i dderbyn diweddariad </w:t>
      </w:r>
      <w:r w:rsidR="008E19BE" w:rsidRPr="0053168E">
        <w:rPr>
          <w:rFonts w:ascii="Verdana" w:hAnsi="Verdana"/>
        </w:rPr>
        <w:t>ac i ymateb i’r</w:t>
      </w:r>
      <w:r w:rsidR="00F46E70" w:rsidRPr="0053168E">
        <w:rPr>
          <w:rFonts w:ascii="Verdana" w:hAnsi="Verdana"/>
        </w:rPr>
        <w:t xml:space="preserve"> ddogfenaeth ar Addysg Grefyddol yn y cwricwlwm newydd</w:t>
      </w:r>
      <w:r w:rsidR="008E19BE" w:rsidRPr="0053168E">
        <w:rPr>
          <w:rFonts w:ascii="Verdana" w:hAnsi="Verdana"/>
        </w:rPr>
        <w:t xml:space="preserve">. Bydd y dogfennau terfynol ar gael ym mis Ebrill gyda chyfnod ymgynghori llawn. Mae'n hanfodol bwysig bod </w:t>
      </w:r>
      <w:r w:rsidR="008E19BE" w:rsidRPr="0053168E">
        <w:rPr>
          <w:rFonts w:ascii="Verdana" w:hAnsi="Verdana"/>
          <w:b/>
        </w:rPr>
        <w:t>yr HOLL enwadau</w:t>
      </w:r>
      <w:r w:rsidR="008E19BE" w:rsidRPr="0053168E">
        <w:rPr>
          <w:rFonts w:ascii="Verdana" w:hAnsi="Verdana"/>
        </w:rPr>
        <w:t xml:space="preserve"> yn ogystal ag eglwysi unigol yn ymateb i'r ddogfen honno pan gaiff ei chyhoeddi. Mae dyfodol natur Addysg Grefyddol yn dibynnu ar hynny'n digwydd. Rhaid i ni fod yn effro i ddylanwad a gofynion sylweddol y rhai " nad ydynt yn grefyddol".</w:t>
      </w:r>
    </w:p>
    <w:p w:rsidR="000B3CBD" w:rsidRPr="0053168E" w:rsidRDefault="000B3CBD" w:rsidP="000B3CB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3168E">
        <w:rPr>
          <w:rFonts w:ascii="Verdana" w:hAnsi="Verdana"/>
          <w:b/>
          <w:sz w:val="22"/>
          <w:szCs w:val="22"/>
        </w:rPr>
        <w:t xml:space="preserve">Tach 23. Cyfarfod o’r Cyngor(CERC) </w:t>
      </w:r>
      <w:r w:rsidRPr="0053168E">
        <w:rPr>
          <w:rFonts w:ascii="Verdana" w:hAnsi="Verdana"/>
          <w:sz w:val="22"/>
          <w:szCs w:val="22"/>
        </w:rPr>
        <w:t xml:space="preserve">Nid yn unig roedd presenoldeb da gan yr Aelodau ond ychwanegwyd at hyn yn sylweddol yn sesiwn y bore gan swyddogion enwadol a darlithwyr coleg oedd â chyfrifoldeb am  </w:t>
      </w:r>
      <w:r w:rsidRPr="0053168E">
        <w:rPr>
          <w:rFonts w:ascii="Verdana" w:hAnsi="Verdana"/>
          <w:b/>
          <w:sz w:val="22"/>
          <w:szCs w:val="22"/>
        </w:rPr>
        <w:t>Addysg a Hyfforddiant Diwinyddol</w:t>
      </w:r>
      <w:r w:rsidRPr="0053168E">
        <w:rPr>
          <w:rFonts w:ascii="Verdana" w:hAnsi="Verdana"/>
          <w:sz w:val="22"/>
          <w:szCs w:val="22"/>
        </w:rPr>
        <w:t xml:space="preserve">. Arweiniwyd y sesiwn yn fwyaf medrus gan Dr Catrin Haf Williams, Prifysgol Cymru y Drindod Dewi Sant. Cafwyd trafodaeth fanwl a thrwyadl gyda phawb yn cyfrannu’n rhydd. Yn amlwg mae ewyllys i gydweithio a chyd drefnu ymysg yr Enwadau. Roedd amryw o awgrymiadau ymarferol. </w:t>
      </w:r>
      <w:r w:rsidRPr="0053168E">
        <w:rPr>
          <w:rFonts w:ascii="Verdana" w:hAnsi="Verdana"/>
          <w:b/>
          <w:sz w:val="22"/>
          <w:szCs w:val="22"/>
        </w:rPr>
        <w:t>Cytunwyd</w:t>
      </w:r>
      <w:r w:rsidRPr="0053168E">
        <w:rPr>
          <w:rFonts w:ascii="Verdana" w:hAnsi="Verdana"/>
          <w:sz w:val="22"/>
          <w:szCs w:val="22"/>
        </w:rPr>
        <w:t xml:space="preserve"> y byddai Y Parch Bryn Williams(EBC) yn ymgynull yr unigolion allweddol o’r Enwadau ddechrau 2019 ar ôl iddo ymgynghori ag Athrofa Padarn Sant. </w:t>
      </w:r>
      <w:r w:rsidRPr="0053168E">
        <w:rPr>
          <w:rFonts w:ascii="Verdana" w:hAnsi="Verdana"/>
          <w:b/>
          <w:sz w:val="22"/>
          <w:szCs w:val="22"/>
        </w:rPr>
        <w:t xml:space="preserve">Cytunwyd </w:t>
      </w:r>
      <w:r w:rsidRPr="0053168E">
        <w:rPr>
          <w:rFonts w:ascii="Verdana" w:hAnsi="Verdana"/>
          <w:sz w:val="22"/>
          <w:szCs w:val="22"/>
        </w:rPr>
        <w:t>hefyd y byddai’n werthfawr ail sefydlu y ‘Bwrdd Dilysu Ecwmenaidd’ a m</w:t>
      </w:r>
      <w:r w:rsidR="00BB79C6" w:rsidRPr="0053168E">
        <w:rPr>
          <w:rFonts w:ascii="Verdana" w:hAnsi="Verdana"/>
          <w:sz w:val="22"/>
          <w:szCs w:val="22"/>
        </w:rPr>
        <w:t>ynegodd Y Llywydd y byddai yn sô</w:t>
      </w:r>
      <w:r w:rsidRPr="0053168E">
        <w:rPr>
          <w:rFonts w:ascii="Verdana" w:hAnsi="Verdana"/>
          <w:sz w:val="22"/>
          <w:szCs w:val="22"/>
        </w:rPr>
        <w:t xml:space="preserve">n am hyn wrth Archesgob Yr Eglwys yng Nghymru y tro nesaf y byddai yn ei gyfarfod. Nodwyd yr angen am ddiwygio y </w:t>
      </w:r>
      <w:r w:rsidRPr="0053168E">
        <w:rPr>
          <w:rFonts w:ascii="Verdana" w:hAnsi="Verdana"/>
          <w:b/>
          <w:sz w:val="22"/>
          <w:szCs w:val="22"/>
        </w:rPr>
        <w:t>ddogfen “Gweinidogaeth Fro”</w:t>
      </w:r>
      <w:r w:rsidR="00BB79C6" w:rsidRPr="0053168E">
        <w:rPr>
          <w:rFonts w:ascii="Verdana" w:hAnsi="Verdana"/>
          <w:b/>
          <w:sz w:val="22"/>
          <w:szCs w:val="22"/>
        </w:rPr>
        <w:t>,</w:t>
      </w:r>
      <w:r w:rsidR="00B22580" w:rsidRPr="0053168E">
        <w:rPr>
          <w:rFonts w:ascii="Verdana" w:hAnsi="Verdana"/>
          <w:sz w:val="22"/>
          <w:szCs w:val="22"/>
        </w:rPr>
        <w:t xml:space="preserve"> a gynhyrchwyd yn 2000</w:t>
      </w:r>
      <w:r w:rsidR="00BB79C6" w:rsidRPr="0053168E">
        <w:rPr>
          <w:rFonts w:ascii="Verdana" w:hAnsi="Verdana"/>
          <w:sz w:val="22"/>
          <w:szCs w:val="22"/>
        </w:rPr>
        <w:t>,</w:t>
      </w:r>
      <w:r w:rsidRPr="0053168E">
        <w:rPr>
          <w:rFonts w:ascii="Verdana" w:hAnsi="Verdana"/>
          <w:sz w:val="22"/>
          <w:szCs w:val="22"/>
        </w:rPr>
        <w:t xml:space="preserve"> a bod fersiwn wedi ei chynhyrchu gan dri o’r Ysgrifenyddion Cyffredinol yn 2016 ond nad oedd wedi ei chyhoeddi. </w:t>
      </w:r>
      <w:r w:rsidRPr="0053168E">
        <w:rPr>
          <w:rFonts w:ascii="Verdana" w:hAnsi="Verdana"/>
          <w:b/>
          <w:sz w:val="22"/>
          <w:szCs w:val="22"/>
        </w:rPr>
        <w:t>Cytunodd</w:t>
      </w:r>
      <w:r w:rsidRPr="0053168E">
        <w:rPr>
          <w:rFonts w:ascii="Verdana" w:hAnsi="Verdana"/>
          <w:sz w:val="22"/>
          <w:szCs w:val="22"/>
        </w:rPr>
        <w:t xml:space="preserve"> Peredur Owen Griffiths yn ei rôl fel Hwylusydd Ffydd, Trefn a Thystiolaeth CYTUN i gydlynu y gwaith yma a chynhyrchu dogfen ddwyieithog mewn cyd weithrediad â’r grwpiau perthnasol.  Mynegwyd llawenydd ar y cyd weithrediad gyda CYTUN ac am y ddarpariaeth o </w:t>
      </w:r>
      <w:r w:rsidRPr="0053168E">
        <w:rPr>
          <w:rFonts w:ascii="Verdana" w:hAnsi="Verdana"/>
          <w:b/>
          <w:sz w:val="22"/>
          <w:szCs w:val="22"/>
        </w:rPr>
        <w:t>we fan newydd</w:t>
      </w:r>
      <w:r w:rsidRPr="0053168E">
        <w:rPr>
          <w:rFonts w:ascii="Verdana" w:hAnsi="Verdana"/>
          <w:sz w:val="22"/>
          <w:szCs w:val="22"/>
        </w:rPr>
        <w:t xml:space="preserve"> ble y bydd gwybodaeth am CERC yn amlwg ac yn llawer haws i’w ganfod.  Derbyniwyd </w:t>
      </w:r>
      <w:r w:rsidRPr="0053168E">
        <w:rPr>
          <w:rFonts w:ascii="Verdana" w:hAnsi="Verdana"/>
          <w:b/>
          <w:sz w:val="22"/>
          <w:szCs w:val="22"/>
        </w:rPr>
        <w:t>Adroddiad Y Llywydd</w:t>
      </w:r>
      <w:r w:rsidRPr="0053168E">
        <w:rPr>
          <w:rFonts w:ascii="Verdana" w:hAnsi="Verdana"/>
          <w:sz w:val="22"/>
          <w:szCs w:val="22"/>
        </w:rPr>
        <w:t xml:space="preserve"> a diolchwyd am ei waith yn cynrychioli CERC. Yn yr un modd gwerthfawrogwyd </w:t>
      </w:r>
      <w:r w:rsidRPr="0053168E">
        <w:rPr>
          <w:rFonts w:ascii="Verdana" w:hAnsi="Verdana"/>
          <w:b/>
          <w:sz w:val="22"/>
          <w:szCs w:val="22"/>
        </w:rPr>
        <w:t>Bwletinau CYTUN</w:t>
      </w:r>
      <w:r w:rsidRPr="0053168E">
        <w:rPr>
          <w:rFonts w:ascii="Verdana" w:hAnsi="Verdana"/>
          <w:sz w:val="22"/>
          <w:szCs w:val="22"/>
        </w:rPr>
        <w:t xml:space="preserve"> a gwa</w:t>
      </w:r>
      <w:r w:rsidR="00BB79C6" w:rsidRPr="0053168E">
        <w:rPr>
          <w:rFonts w:ascii="Verdana" w:hAnsi="Verdana"/>
          <w:sz w:val="22"/>
          <w:szCs w:val="22"/>
        </w:rPr>
        <w:t xml:space="preserve">ith manwl a chyson Gethin Rhys.  </w:t>
      </w:r>
      <w:r w:rsidRPr="0053168E">
        <w:rPr>
          <w:rFonts w:ascii="Verdana" w:hAnsi="Verdana"/>
          <w:sz w:val="22"/>
          <w:szCs w:val="22"/>
        </w:rPr>
        <w:t xml:space="preserve">Cafwyd Adroddiad ysgrifenedig am </w:t>
      </w:r>
      <w:r w:rsidRPr="0053168E">
        <w:rPr>
          <w:rFonts w:ascii="Verdana" w:hAnsi="Verdana"/>
          <w:b/>
          <w:sz w:val="22"/>
          <w:szCs w:val="22"/>
        </w:rPr>
        <w:t>ddatblygiadau</w:t>
      </w:r>
      <w:r w:rsidRPr="0053168E">
        <w:rPr>
          <w:rFonts w:ascii="Verdana" w:hAnsi="Verdana"/>
          <w:sz w:val="22"/>
          <w:szCs w:val="22"/>
        </w:rPr>
        <w:t xml:space="preserve"> </w:t>
      </w:r>
      <w:r w:rsidRPr="0053168E">
        <w:rPr>
          <w:rFonts w:ascii="Verdana" w:hAnsi="Verdana"/>
          <w:b/>
          <w:sz w:val="22"/>
          <w:szCs w:val="22"/>
        </w:rPr>
        <w:t>Addysg</w:t>
      </w:r>
      <w:r w:rsidRPr="0053168E">
        <w:rPr>
          <w:rFonts w:ascii="Verdana" w:hAnsi="Verdana"/>
          <w:sz w:val="22"/>
          <w:szCs w:val="22"/>
        </w:rPr>
        <w:t xml:space="preserve"> gan Vaughan Salisbury gan adrodd am y cynadleddau fu yn yr Hydref a nodwyd y bydd angen amser y tro nesaf i drafod cynlluniau terf</w:t>
      </w:r>
      <w:r w:rsidR="00BB79C6" w:rsidRPr="0053168E">
        <w:rPr>
          <w:rFonts w:ascii="Verdana" w:hAnsi="Verdana"/>
          <w:sz w:val="22"/>
          <w:szCs w:val="22"/>
        </w:rPr>
        <w:t>y</w:t>
      </w:r>
      <w:r w:rsidRPr="0053168E">
        <w:rPr>
          <w:rFonts w:ascii="Verdana" w:hAnsi="Verdana"/>
          <w:sz w:val="22"/>
          <w:szCs w:val="22"/>
        </w:rPr>
        <w:t xml:space="preserve">nol ar gyfer y Cwricwlwm newydd ac Addysg Grefyddol yn benodol. Nodwyd bod </w:t>
      </w:r>
      <w:r w:rsidRPr="0053168E">
        <w:rPr>
          <w:rFonts w:ascii="Verdana" w:hAnsi="Verdana"/>
          <w:b/>
          <w:sz w:val="22"/>
          <w:szCs w:val="22"/>
        </w:rPr>
        <w:t>Estyn</w:t>
      </w:r>
      <w:r w:rsidRPr="0053168E">
        <w:rPr>
          <w:rFonts w:ascii="Verdana" w:hAnsi="Verdana"/>
          <w:sz w:val="22"/>
          <w:szCs w:val="22"/>
        </w:rPr>
        <w:t xml:space="preserve"> wedi cyhoeddi  ei adroddiad: Addysg Grefyddol yng nghyfnod allweddol 2 a chyfnod allweddol 3 a’i fod yn gadarnhaol yn arbennig ar gyfnod allweddol 2. Trafodwyd enwebiadau ar gyfer </w:t>
      </w:r>
      <w:r w:rsidRPr="0053168E">
        <w:rPr>
          <w:rFonts w:ascii="Verdana" w:hAnsi="Verdana"/>
          <w:b/>
          <w:sz w:val="22"/>
          <w:szCs w:val="22"/>
        </w:rPr>
        <w:t>CYSAGau</w:t>
      </w:r>
      <w:r w:rsidRPr="0053168E">
        <w:rPr>
          <w:rFonts w:ascii="Verdana" w:hAnsi="Verdana"/>
          <w:sz w:val="22"/>
          <w:szCs w:val="22"/>
        </w:rPr>
        <w:t xml:space="preserve"> a’r pwysigrwydd i sicrhau cynrychiolwyr.  Cafwyd adroddiad gan </w:t>
      </w:r>
      <w:r w:rsidRPr="0053168E">
        <w:rPr>
          <w:rFonts w:ascii="Verdana" w:hAnsi="Verdana"/>
          <w:b/>
          <w:sz w:val="22"/>
          <w:szCs w:val="22"/>
        </w:rPr>
        <w:t xml:space="preserve">Y Trysorydd a chytunwyd </w:t>
      </w:r>
      <w:r w:rsidRPr="0053168E">
        <w:rPr>
          <w:rFonts w:ascii="Verdana" w:hAnsi="Verdana"/>
          <w:sz w:val="22"/>
          <w:szCs w:val="22"/>
        </w:rPr>
        <w:t>bod y swm o £5,325.47 drosglwyddwyd o’r Gogledd fel arian Medala</w:t>
      </w:r>
      <w:r w:rsidR="00BB79C6" w:rsidRPr="0053168E">
        <w:rPr>
          <w:rFonts w:ascii="Verdana" w:hAnsi="Verdana"/>
          <w:sz w:val="22"/>
          <w:szCs w:val="22"/>
        </w:rPr>
        <w:t>u Gee i’w drosglwyddo i Gyngor Y</w:t>
      </w:r>
      <w:r w:rsidRPr="0053168E">
        <w:rPr>
          <w:rFonts w:ascii="Verdana" w:hAnsi="Verdana"/>
          <w:sz w:val="22"/>
          <w:szCs w:val="22"/>
        </w:rPr>
        <w:t>sgolion Sul Cymru ar yr amod ei fod yn cael ei glustnodi i’w ddefnyddio yn unig at Fedalau Gee.</w:t>
      </w:r>
    </w:p>
    <w:p w:rsidR="000B3CBD" w:rsidRPr="0053168E" w:rsidRDefault="000B3CBD" w:rsidP="000B3CB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3168E">
        <w:rPr>
          <w:rFonts w:ascii="Verdana" w:hAnsi="Verdana"/>
          <w:sz w:val="22"/>
          <w:szCs w:val="22"/>
        </w:rPr>
        <w:t xml:space="preserve">Roedd yn hyfryd cael </w:t>
      </w:r>
      <w:r w:rsidRPr="0053168E">
        <w:rPr>
          <w:rFonts w:ascii="Verdana" w:hAnsi="Verdana"/>
          <w:b/>
          <w:sz w:val="22"/>
          <w:szCs w:val="22"/>
        </w:rPr>
        <w:t>croesawu</w:t>
      </w:r>
      <w:r w:rsidRPr="0053168E">
        <w:rPr>
          <w:rFonts w:ascii="Verdana" w:hAnsi="Verdana"/>
          <w:sz w:val="22"/>
          <w:szCs w:val="22"/>
        </w:rPr>
        <w:t xml:space="preserve"> aelodau newydd : Y Parch Dyfrig Rees (Ysg Cyffre</w:t>
      </w:r>
      <w:r w:rsidR="00BB79C6" w:rsidRPr="0053168E">
        <w:rPr>
          <w:rFonts w:ascii="Verdana" w:hAnsi="Verdana"/>
          <w:sz w:val="22"/>
          <w:szCs w:val="22"/>
        </w:rPr>
        <w:t>dinol Undeb yr Annibynwyr Cymrae</w:t>
      </w:r>
      <w:r w:rsidRPr="0053168E">
        <w:rPr>
          <w:rFonts w:ascii="Verdana" w:hAnsi="Verdana"/>
          <w:sz w:val="22"/>
          <w:szCs w:val="22"/>
        </w:rPr>
        <w:t xml:space="preserve">g; Peredur Owen Griffiths (Hwylusydd Ffydd, Trefn a Thystiolaeth CYTUN); Y Parch Aled Davies a Mrs Nerys Siddall (Cynrychiolwyr Gogledd Cymru); a dau mewn rôl newydd - Y Parchgn Irfon Roberts ac Eirian Wyn (Cynrychiolwyr De Cymru). Nodwyd ei bod yn bwysig bod unrhyw </w:t>
      </w:r>
      <w:r w:rsidRPr="0053168E">
        <w:rPr>
          <w:rFonts w:ascii="Verdana" w:hAnsi="Verdana"/>
          <w:b/>
          <w:sz w:val="22"/>
          <w:szCs w:val="22"/>
        </w:rPr>
        <w:t>grwpiau lleol o Eglwysi Rhyddion</w:t>
      </w:r>
      <w:r w:rsidRPr="0053168E">
        <w:rPr>
          <w:rFonts w:ascii="Verdana" w:hAnsi="Verdana"/>
          <w:sz w:val="22"/>
          <w:szCs w:val="22"/>
        </w:rPr>
        <w:t xml:space="preserve"> sy’n cyfarfod yn hysbysu a rhoi gwybodaeth o’u gweithgareddau i gynrychiolwyr y De neu Gogledd fel y mae’n briodol.</w:t>
      </w:r>
    </w:p>
    <w:p w:rsidR="000B3CBD" w:rsidRPr="0053168E" w:rsidRDefault="000B3CBD" w:rsidP="000B3CB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3168E">
        <w:rPr>
          <w:rFonts w:ascii="Verdana" w:hAnsi="Verdana"/>
          <w:sz w:val="22"/>
          <w:szCs w:val="22"/>
        </w:rPr>
        <w:t xml:space="preserve">(Gellir </w:t>
      </w:r>
      <w:r w:rsidRPr="0053168E">
        <w:rPr>
          <w:rFonts w:ascii="Verdana" w:hAnsi="Verdana"/>
          <w:b/>
          <w:sz w:val="22"/>
          <w:szCs w:val="22"/>
        </w:rPr>
        <w:t>cael copi llawn o’r Cofnodon</w:t>
      </w:r>
      <w:r w:rsidRPr="0053168E">
        <w:rPr>
          <w:rFonts w:ascii="Verdana" w:hAnsi="Verdana"/>
          <w:sz w:val="22"/>
          <w:szCs w:val="22"/>
        </w:rPr>
        <w:t xml:space="preserve"> drwy gyfrwng e bost gan Helen Jones, Ysgrifennydd CERC -</w:t>
      </w:r>
      <w:r w:rsidRPr="0053168E">
        <w:rPr>
          <w:rFonts w:ascii="Verdana" w:hAnsi="Verdana"/>
          <w:color w:val="0070C0"/>
          <w:sz w:val="22"/>
          <w:szCs w:val="22"/>
        </w:rPr>
        <w:t xml:space="preserve"> </w:t>
      </w:r>
      <w:r w:rsidRPr="0053168E">
        <w:rPr>
          <w:rFonts w:ascii="Verdana" w:hAnsi="Verdana"/>
          <w:b/>
          <w:color w:val="0070C0"/>
          <w:sz w:val="22"/>
          <w:szCs w:val="22"/>
        </w:rPr>
        <w:t>rhys.helen.jones@btinternet.com</w:t>
      </w:r>
      <w:r w:rsidRPr="0053168E">
        <w:rPr>
          <w:rFonts w:ascii="Verdana" w:hAnsi="Verdana"/>
          <w:sz w:val="22"/>
          <w:szCs w:val="22"/>
        </w:rPr>
        <w:t>)</w:t>
      </w:r>
    </w:p>
    <w:p w:rsidR="006E0C8C" w:rsidRPr="0053168E" w:rsidRDefault="006E0C8C" w:rsidP="000B3CBD">
      <w:pPr>
        <w:rPr>
          <w:rFonts w:ascii="Verdana" w:hAnsi="Verdana"/>
          <w:b/>
        </w:rPr>
      </w:pPr>
      <w:r w:rsidRPr="0053168E">
        <w:rPr>
          <w:rFonts w:ascii="Verdana" w:hAnsi="Verdana"/>
          <w:b/>
        </w:rPr>
        <w:t xml:space="preserve">Rhag 10  </w:t>
      </w:r>
      <w:r w:rsidRPr="0053168E">
        <w:rPr>
          <w:rFonts w:ascii="Verdana" w:hAnsi="Verdana"/>
        </w:rPr>
        <w:t xml:space="preserve">Cyfrannu i’r drafodaeth ar </w:t>
      </w:r>
      <w:r w:rsidRPr="0053168E">
        <w:rPr>
          <w:rFonts w:ascii="Verdana" w:hAnsi="Verdana"/>
          <w:b/>
          <w:i/>
        </w:rPr>
        <w:t>Taro’r Post(BBC Cymru)</w:t>
      </w:r>
      <w:r w:rsidRPr="0053168E">
        <w:rPr>
          <w:rFonts w:ascii="Verdana" w:hAnsi="Verdana"/>
        </w:rPr>
        <w:t>ar Addoli ar y cyd mewn ysgolion. Tydi’r mater ynglyn â‘r deisebau gychwynwyd dros ddeunaw mis yn ôl yn dal heb ei ddatrys. Rhaid i ni fel Cristnogion fod ar ein gwyliadwriaeth os ydym am warchod yr etifeddiaeth hon.</w:t>
      </w:r>
    </w:p>
    <w:p w:rsidR="0053168E" w:rsidRDefault="000B3CBD" w:rsidP="0053168E">
      <w:pPr>
        <w:rPr>
          <w:rFonts w:ascii="Verdana" w:hAnsi="Verdana"/>
          <w:b/>
        </w:rPr>
      </w:pPr>
      <w:r w:rsidRPr="0053168E">
        <w:rPr>
          <w:rFonts w:ascii="Verdana" w:hAnsi="Verdana"/>
          <w:b/>
        </w:rPr>
        <w:t xml:space="preserve">Rhag 11  </w:t>
      </w:r>
      <w:r w:rsidR="00FA60AE" w:rsidRPr="0053168E">
        <w:rPr>
          <w:rFonts w:ascii="Verdana" w:hAnsi="Verdana"/>
        </w:rPr>
        <w:t xml:space="preserve">Cefais y fraint o gynrychioli CERC yn </w:t>
      </w:r>
      <w:r w:rsidR="006565A8" w:rsidRPr="0053168E">
        <w:rPr>
          <w:rFonts w:ascii="Verdana" w:hAnsi="Verdana"/>
          <w:b/>
        </w:rPr>
        <w:t>Nerbyniad ffarwel Car</w:t>
      </w:r>
      <w:r w:rsidR="00FA60AE" w:rsidRPr="0053168E">
        <w:rPr>
          <w:rFonts w:ascii="Verdana" w:hAnsi="Verdana"/>
          <w:b/>
        </w:rPr>
        <w:t>wyn</w:t>
      </w:r>
      <w:r w:rsidR="00FA60AE" w:rsidRPr="0053168E">
        <w:rPr>
          <w:rFonts w:ascii="Verdana" w:hAnsi="Verdana"/>
        </w:rPr>
        <w:t xml:space="preserve"> </w:t>
      </w:r>
      <w:r w:rsidR="00FA60AE" w:rsidRPr="0053168E">
        <w:rPr>
          <w:rFonts w:ascii="Verdana" w:hAnsi="Verdana"/>
          <w:b/>
        </w:rPr>
        <w:t>Jones,</w:t>
      </w:r>
      <w:r w:rsidR="00FA60AE" w:rsidRPr="0053168E">
        <w:rPr>
          <w:rFonts w:ascii="Verdana" w:hAnsi="Verdana"/>
        </w:rPr>
        <w:t xml:space="preserve"> Prif Weinidog Cymru</w:t>
      </w:r>
      <w:r w:rsidR="006E0C8C" w:rsidRPr="0053168E">
        <w:rPr>
          <w:rFonts w:ascii="Verdana" w:hAnsi="Verdana"/>
        </w:rPr>
        <w:t>,</w:t>
      </w:r>
      <w:r w:rsidR="00FA60AE" w:rsidRPr="0053168E">
        <w:rPr>
          <w:rFonts w:ascii="Verdana" w:hAnsi="Verdana"/>
        </w:rPr>
        <w:t xml:space="preserve"> a gynhaliwyd yn Y Senedd.</w:t>
      </w:r>
      <w:r w:rsidR="006E0C8C" w:rsidRPr="0053168E">
        <w:rPr>
          <w:rFonts w:ascii="Verdana" w:hAnsi="Verdana"/>
        </w:rPr>
        <w:t xml:space="preserve"> Roedd nifer ohonom yn cynrychioli gwahanol gredoau yn bresennol oedd yn adlewyrchiad teg o’r modd y mae Llywodraeth Cymru yn dangos ei chefnogaeth i’r cymunedau ffydd; gyda’r Prif Weinidog (fel y gwelwyd uchod) yn cadeirio Fforwm Cymunedau Ffydd sy’n bodoli dan nawdd Llywodraeth Cymru.</w:t>
      </w:r>
      <w:r w:rsidR="0053168E" w:rsidRPr="0053168E">
        <w:rPr>
          <w:rFonts w:ascii="Verdana" w:hAnsi="Verdana"/>
          <w:b/>
        </w:rPr>
        <w:t xml:space="preserve">         </w:t>
      </w:r>
    </w:p>
    <w:p w:rsidR="00480E6C" w:rsidRDefault="00480E6C" w:rsidP="00480E6C">
      <w:pPr>
        <w:tabs>
          <w:tab w:val="left" w:pos="1289"/>
          <w:tab w:val="center" w:pos="4918"/>
        </w:tabs>
        <w:rPr>
          <w:rStyle w:val="Strong"/>
          <w:rFonts w:ascii="Brush Script MT" w:hAnsi="Brush Script MT" w:cs="Calibri"/>
          <w:color w:val="0000FF"/>
          <w:sz w:val="36"/>
          <w:szCs w:val="36"/>
        </w:rPr>
      </w:pPr>
      <w:r>
        <w:rPr>
          <w:rStyle w:val="Strong"/>
          <w:rFonts w:ascii="Brush Script MT" w:hAnsi="Brush Script MT" w:cs="Calibri"/>
          <w:color w:val="0000FF"/>
          <w:sz w:val="36"/>
          <w:szCs w:val="36"/>
        </w:rPr>
        <w:tab/>
      </w:r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Blwyddyn Newydd </w:t>
      </w:r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Dda yn </w:t>
      </w:r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llawn bendithion</w:t>
      </w:r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 i baw</w:t>
      </w:r>
      <w:r>
        <w:rPr>
          <w:rStyle w:val="Strong"/>
          <w:rFonts w:ascii="Brush Script MT" w:hAnsi="Brush Script MT" w:cs="Calibri"/>
          <w:color w:val="0000FF"/>
          <w:sz w:val="36"/>
          <w:szCs w:val="36"/>
        </w:rPr>
        <w:t>b</w:t>
      </w:r>
    </w:p>
    <w:p w:rsidR="00BB5AAD" w:rsidRPr="00480E6C" w:rsidRDefault="00431478" w:rsidP="00480E6C">
      <w:pPr>
        <w:jc w:val="center"/>
        <w:rPr>
          <w:rFonts w:ascii="Brush Script MT" w:hAnsi="Brush Script MT"/>
          <w:b/>
          <w:sz w:val="36"/>
          <w:szCs w:val="36"/>
        </w:rPr>
      </w:pPr>
      <w:r>
        <w:rPr>
          <w:rFonts w:eastAsia="Times New Roman" w:cstheme="minorHAnsi"/>
          <w:color w:val="0070C0"/>
          <w:lang w:eastAsia="en-GB"/>
        </w:rPr>
        <w:t>Rh</w:t>
      </w:r>
      <w:r w:rsidR="00BB5AAD" w:rsidRPr="00BB5AAD">
        <w:rPr>
          <w:rFonts w:eastAsia="Times New Roman" w:cstheme="minorHAnsi"/>
          <w:color w:val="0070C0"/>
          <w:lang w:eastAsia="en-GB"/>
        </w:rPr>
        <w:t>einallt A Thomas,</w:t>
      </w:r>
      <w:r w:rsidR="00480E6C">
        <w:rPr>
          <w:rFonts w:ascii="Verdana" w:hAnsi="Verdana"/>
          <w:b/>
          <w:sz w:val="24"/>
          <w:szCs w:val="24"/>
        </w:rPr>
        <w:t xml:space="preserve">, </w:t>
      </w:r>
      <w:r w:rsidR="007B5383">
        <w:rPr>
          <w:rFonts w:eastAsia="Times New Roman" w:cstheme="minorHAnsi"/>
          <w:color w:val="0070C0"/>
          <w:lang w:eastAsia="en-GB"/>
        </w:rPr>
        <w:t>Llywydd,</w:t>
      </w:r>
      <w:r w:rsidR="00480E6C">
        <w:rPr>
          <w:rFonts w:eastAsia="Times New Roman" w:cstheme="minorHAnsi"/>
          <w:color w:val="0070C0"/>
          <w:lang w:eastAsia="en-GB"/>
        </w:rPr>
        <w:t xml:space="preserve"> </w:t>
      </w:r>
      <w:r w:rsidR="00090F98">
        <w:rPr>
          <w:rFonts w:eastAsia="Times New Roman" w:cstheme="minorHAnsi"/>
          <w:color w:val="0070C0"/>
          <w:lang w:eastAsia="en-GB"/>
        </w:rPr>
        <w:t>Cyngor Eglwysi Rhyddion Cymru</w:t>
      </w:r>
      <w:r w:rsidR="00480E6C">
        <w:rPr>
          <w:rFonts w:ascii="Verdana" w:hAnsi="Verdana"/>
          <w:b/>
          <w:sz w:val="24"/>
          <w:szCs w:val="24"/>
        </w:rPr>
        <w:t xml:space="preserve">.     </w:t>
      </w:r>
    </w:p>
    <w:sectPr w:rsidR="00BB5AAD" w:rsidRPr="00480E6C" w:rsidSect="0053168E">
      <w:pgSz w:w="11906" w:h="16838"/>
      <w:pgMar w:top="227" w:right="992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29F" w:rsidRDefault="00E4129F" w:rsidP="00480E6C">
      <w:r>
        <w:separator/>
      </w:r>
    </w:p>
  </w:endnote>
  <w:endnote w:type="continuationSeparator" w:id="0">
    <w:p w:rsidR="00E4129F" w:rsidRDefault="00E4129F" w:rsidP="00480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29F" w:rsidRDefault="00E4129F" w:rsidP="00480E6C">
      <w:r>
        <w:separator/>
      </w:r>
    </w:p>
  </w:footnote>
  <w:footnote w:type="continuationSeparator" w:id="0">
    <w:p w:rsidR="00E4129F" w:rsidRDefault="00E4129F" w:rsidP="00480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93D"/>
    <w:rsid w:val="000102B9"/>
    <w:rsid w:val="000357CA"/>
    <w:rsid w:val="0004355C"/>
    <w:rsid w:val="00090F98"/>
    <w:rsid w:val="000B3CBD"/>
    <w:rsid w:val="000D2A43"/>
    <w:rsid w:val="001129A6"/>
    <w:rsid w:val="00130EF2"/>
    <w:rsid w:val="00153942"/>
    <w:rsid w:val="001556DC"/>
    <w:rsid w:val="0016037B"/>
    <w:rsid w:val="00183BB2"/>
    <w:rsid w:val="00191652"/>
    <w:rsid w:val="001A0EB4"/>
    <w:rsid w:val="001A11DA"/>
    <w:rsid w:val="001B04D5"/>
    <w:rsid w:val="001B12CC"/>
    <w:rsid w:val="001B6F8A"/>
    <w:rsid w:val="001C4942"/>
    <w:rsid w:val="00207B6F"/>
    <w:rsid w:val="00210B8A"/>
    <w:rsid w:val="00224762"/>
    <w:rsid w:val="002329E9"/>
    <w:rsid w:val="00263801"/>
    <w:rsid w:val="00263E85"/>
    <w:rsid w:val="002B094B"/>
    <w:rsid w:val="002B3464"/>
    <w:rsid w:val="00325B90"/>
    <w:rsid w:val="003321DF"/>
    <w:rsid w:val="0036449C"/>
    <w:rsid w:val="00395C3D"/>
    <w:rsid w:val="003B46FA"/>
    <w:rsid w:val="003C1734"/>
    <w:rsid w:val="004171D6"/>
    <w:rsid w:val="00431478"/>
    <w:rsid w:val="00433553"/>
    <w:rsid w:val="004430B0"/>
    <w:rsid w:val="00480E6C"/>
    <w:rsid w:val="004F258C"/>
    <w:rsid w:val="005176BC"/>
    <w:rsid w:val="0052528C"/>
    <w:rsid w:val="0053168E"/>
    <w:rsid w:val="005413A2"/>
    <w:rsid w:val="005639AB"/>
    <w:rsid w:val="005C6757"/>
    <w:rsid w:val="00615D5B"/>
    <w:rsid w:val="00617FC8"/>
    <w:rsid w:val="00635AF6"/>
    <w:rsid w:val="006565A8"/>
    <w:rsid w:val="006D3C20"/>
    <w:rsid w:val="006D4210"/>
    <w:rsid w:val="006E0C8C"/>
    <w:rsid w:val="00725C42"/>
    <w:rsid w:val="00755EA8"/>
    <w:rsid w:val="00773E30"/>
    <w:rsid w:val="007A6C1D"/>
    <w:rsid w:val="007B5383"/>
    <w:rsid w:val="007B7DD1"/>
    <w:rsid w:val="007F265E"/>
    <w:rsid w:val="008334E2"/>
    <w:rsid w:val="00843BAE"/>
    <w:rsid w:val="00846749"/>
    <w:rsid w:val="008E19BE"/>
    <w:rsid w:val="009023DC"/>
    <w:rsid w:val="00955025"/>
    <w:rsid w:val="009708B0"/>
    <w:rsid w:val="009B27A5"/>
    <w:rsid w:val="009C0933"/>
    <w:rsid w:val="009E756E"/>
    <w:rsid w:val="00A110E1"/>
    <w:rsid w:val="00A201A5"/>
    <w:rsid w:val="00A46B44"/>
    <w:rsid w:val="00A824CE"/>
    <w:rsid w:val="00A96022"/>
    <w:rsid w:val="00AB60D9"/>
    <w:rsid w:val="00AD137A"/>
    <w:rsid w:val="00AE1FEC"/>
    <w:rsid w:val="00AE3C68"/>
    <w:rsid w:val="00B22580"/>
    <w:rsid w:val="00B4439B"/>
    <w:rsid w:val="00B74C0F"/>
    <w:rsid w:val="00B902B1"/>
    <w:rsid w:val="00B95E95"/>
    <w:rsid w:val="00BB23D7"/>
    <w:rsid w:val="00BB5AAD"/>
    <w:rsid w:val="00BB79C6"/>
    <w:rsid w:val="00BF20B0"/>
    <w:rsid w:val="00BF3A6F"/>
    <w:rsid w:val="00C068DE"/>
    <w:rsid w:val="00C64B9C"/>
    <w:rsid w:val="00CA2B07"/>
    <w:rsid w:val="00CC5EFD"/>
    <w:rsid w:val="00CC61A2"/>
    <w:rsid w:val="00D1516C"/>
    <w:rsid w:val="00D15EC0"/>
    <w:rsid w:val="00D25FC1"/>
    <w:rsid w:val="00D26576"/>
    <w:rsid w:val="00D623E9"/>
    <w:rsid w:val="00DB0559"/>
    <w:rsid w:val="00DB18CD"/>
    <w:rsid w:val="00DB193D"/>
    <w:rsid w:val="00DC294C"/>
    <w:rsid w:val="00DE1E38"/>
    <w:rsid w:val="00DF252C"/>
    <w:rsid w:val="00E00D95"/>
    <w:rsid w:val="00E4129F"/>
    <w:rsid w:val="00E4462E"/>
    <w:rsid w:val="00E60371"/>
    <w:rsid w:val="00E62777"/>
    <w:rsid w:val="00E90694"/>
    <w:rsid w:val="00E96CCC"/>
    <w:rsid w:val="00EA73DC"/>
    <w:rsid w:val="00EF41F5"/>
    <w:rsid w:val="00F240FA"/>
    <w:rsid w:val="00F46E70"/>
    <w:rsid w:val="00F634D3"/>
    <w:rsid w:val="00F63D21"/>
    <w:rsid w:val="00F77E00"/>
    <w:rsid w:val="00FA60AE"/>
    <w:rsid w:val="00FC773B"/>
    <w:rsid w:val="00FD24F9"/>
    <w:rsid w:val="00FE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paragraph" w:styleId="NormalWeb">
    <w:name w:val="Normal (Web)"/>
    <w:basedOn w:val="Normal"/>
    <w:uiPriority w:val="99"/>
    <w:unhideWhenUsed/>
    <w:rsid w:val="007F26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80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E6C"/>
  </w:style>
  <w:style w:type="paragraph" w:styleId="Footer">
    <w:name w:val="footer"/>
    <w:basedOn w:val="Normal"/>
    <w:link w:val="FooterChar"/>
    <w:uiPriority w:val="99"/>
    <w:semiHidden/>
    <w:unhideWhenUsed/>
    <w:rsid w:val="00480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4</cp:revision>
  <cp:lastPrinted>2019-01-28T16:26:00Z</cp:lastPrinted>
  <dcterms:created xsi:type="dcterms:W3CDTF">2026-06-25T10:36:00Z</dcterms:created>
  <dcterms:modified xsi:type="dcterms:W3CDTF">2026-06-25T10:47:00Z</dcterms:modified>
</cp:coreProperties>
</file>